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E5864" w14:textId="77777777" w:rsidR="00E27D6B" w:rsidRDefault="00E27D6B" w:rsidP="006A51E9">
      <w:pPr>
        <w:spacing w:after="0"/>
        <w:rPr>
          <w:rFonts w:ascii="Arial" w:hAnsi="Arial" w:cs="Arial"/>
          <w:b/>
          <w:sz w:val="40"/>
          <w:szCs w:val="36"/>
        </w:rPr>
      </w:pPr>
    </w:p>
    <w:p w14:paraId="6B53922E" w14:textId="1840054A" w:rsidR="006A51E9" w:rsidRDefault="00563878" w:rsidP="006A51E9">
      <w:pPr>
        <w:spacing w:after="0"/>
        <w:rPr>
          <w:rFonts w:ascii="Arial" w:hAnsi="Arial" w:cs="Arial"/>
          <w:b/>
          <w:sz w:val="40"/>
          <w:szCs w:val="36"/>
        </w:rPr>
      </w:pPr>
      <w:r w:rsidRPr="002104E4">
        <w:rPr>
          <w:rFonts w:ascii="Arial" w:hAnsi="Arial" w:cs="Arial"/>
          <w:b/>
          <w:sz w:val="40"/>
          <w:szCs w:val="36"/>
        </w:rPr>
        <w:t xml:space="preserve">NCFE </w:t>
      </w:r>
      <w:r w:rsidR="006A51E9" w:rsidRPr="002104E4">
        <w:rPr>
          <w:rFonts w:ascii="Arial" w:hAnsi="Arial" w:cs="Arial"/>
          <w:b/>
          <w:sz w:val="40"/>
          <w:szCs w:val="36"/>
        </w:rPr>
        <w:t xml:space="preserve">Entry Level 3 Functional Skills </w:t>
      </w:r>
      <w:r w:rsidRPr="002104E4">
        <w:rPr>
          <w:rFonts w:ascii="Arial" w:hAnsi="Arial" w:cs="Arial"/>
          <w:b/>
          <w:sz w:val="40"/>
          <w:szCs w:val="36"/>
        </w:rPr>
        <w:t xml:space="preserve">Qualification </w:t>
      </w:r>
      <w:r w:rsidR="008B1461">
        <w:rPr>
          <w:rFonts w:ascii="Arial" w:hAnsi="Arial" w:cs="Arial"/>
          <w:b/>
          <w:sz w:val="40"/>
          <w:szCs w:val="36"/>
        </w:rPr>
        <w:t>in English (603</w:t>
      </w:r>
      <w:r w:rsidR="006A51E9" w:rsidRPr="002104E4">
        <w:rPr>
          <w:rFonts w:ascii="Arial" w:hAnsi="Arial" w:cs="Arial"/>
          <w:b/>
          <w:sz w:val="40"/>
          <w:szCs w:val="36"/>
        </w:rPr>
        <w:t>/</w:t>
      </w:r>
      <w:r w:rsidR="008B1461">
        <w:rPr>
          <w:rFonts w:ascii="Arial" w:hAnsi="Arial" w:cs="Arial"/>
          <w:b/>
          <w:sz w:val="40"/>
          <w:szCs w:val="36"/>
        </w:rPr>
        <w:t>5052</w:t>
      </w:r>
      <w:r w:rsidR="006A51E9" w:rsidRPr="002104E4">
        <w:rPr>
          <w:rFonts w:ascii="Arial" w:hAnsi="Arial" w:cs="Arial"/>
          <w:b/>
          <w:sz w:val="40"/>
          <w:szCs w:val="36"/>
        </w:rPr>
        <w:t>/</w:t>
      </w:r>
      <w:r w:rsidR="008B1461">
        <w:rPr>
          <w:rFonts w:ascii="Arial" w:hAnsi="Arial" w:cs="Arial"/>
          <w:b/>
          <w:sz w:val="40"/>
          <w:szCs w:val="36"/>
        </w:rPr>
        <w:t>0</w:t>
      </w:r>
      <w:r w:rsidR="006A51E9" w:rsidRPr="002104E4">
        <w:rPr>
          <w:rFonts w:ascii="Arial" w:hAnsi="Arial" w:cs="Arial"/>
          <w:b/>
          <w:sz w:val="40"/>
          <w:szCs w:val="36"/>
        </w:rPr>
        <w:t>)</w:t>
      </w:r>
    </w:p>
    <w:p w14:paraId="6B17AB8A" w14:textId="77777777" w:rsidR="008655CC" w:rsidRPr="002104E4" w:rsidRDefault="008655CC" w:rsidP="006A51E9">
      <w:pPr>
        <w:spacing w:after="0"/>
        <w:rPr>
          <w:rFonts w:ascii="Arial" w:hAnsi="Arial" w:cs="Arial"/>
          <w:b/>
          <w:sz w:val="40"/>
          <w:szCs w:val="36"/>
        </w:rPr>
      </w:pPr>
    </w:p>
    <w:p w14:paraId="001BF25D" w14:textId="52D4012D" w:rsidR="006A51E9" w:rsidRPr="00A75195" w:rsidRDefault="00E709F3" w:rsidP="006A51E9">
      <w:pPr>
        <w:spacing w:after="0"/>
        <w:rPr>
          <w:bCs/>
          <w:color w:val="FF0000"/>
        </w:rPr>
      </w:pPr>
      <w:r w:rsidRPr="00A75195">
        <w:rPr>
          <w:rFonts w:ascii="Arial" w:hAnsi="Arial" w:cs="Arial"/>
          <w:bCs/>
          <w:sz w:val="40"/>
          <w:szCs w:val="36"/>
        </w:rPr>
        <w:t xml:space="preserve">NCFE </w:t>
      </w:r>
      <w:r w:rsidR="006A51E9" w:rsidRPr="00A75195">
        <w:rPr>
          <w:rFonts w:ascii="Arial" w:hAnsi="Arial" w:cs="Arial"/>
          <w:bCs/>
          <w:sz w:val="40"/>
          <w:szCs w:val="36"/>
        </w:rPr>
        <w:t xml:space="preserve">Entry Level 3 Functional Skills </w:t>
      </w:r>
      <w:r w:rsidR="00563878" w:rsidRPr="00A75195">
        <w:rPr>
          <w:rFonts w:ascii="Arial" w:hAnsi="Arial" w:cs="Arial"/>
          <w:bCs/>
          <w:sz w:val="40"/>
          <w:szCs w:val="36"/>
        </w:rPr>
        <w:t xml:space="preserve">Qualification </w:t>
      </w:r>
      <w:r w:rsidR="006A51E9" w:rsidRPr="00A75195">
        <w:rPr>
          <w:rFonts w:ascii="Arial" w:hAnsi="Arial" w:cs="Arial"/>
          <w:bCs/>
          <w:sz w:val="40"/>
          <w:szCs w:val="36"/>
        </w:rPr>
        <w:t>in English: Reading</w:t>
      </w:r>
      <w:r w:rsidR="00751029" w:rsidRPr="00A75195">
        <w:rPr>
          <w:rFonts w:ascii="Arial" w:hAnsi="Arial" w:cs="Arial"/>
          <w:bCs/>
          <w:sz w:val="40"/>
          <w:szCs w:val="36"/>
        </w:rPr>
        <w:t xml:space="preserve"> </w:t>
      </w:r>
    </w:p>
    <w:p w14:paraId="4B2D92CE" w14:textId="77777777" w:rsidR="006A51E9" w:rsidRPr="002104E4" w:rsidRDefault="006A51E9" w:rsidP="006A51E9">
      <w:pPr>
        <w:spacing w:after="0"/>
        <w:ind w:right="-575"/>
        <w:rPr>
          <w:rFonts w:ascii="Arial" w:hAnsi="Arial" w:cs="Arial"/>
          <w:sz w:val="36"/>
        </w:rPr>
      </w:pPr>
    </w:p>
    <w:p w14:paraId="22860169" w14:textId="47E57898" w:rsidR="00674D17" w:rsidRPr="002104E4" w:rsidRDefault="00B57D84" w:rsidP="00B414AA">
      <w:pPr>
        <w:tabs>
          <w:tab w:val="center" w:pos="7266"/>
        </w:tabs>
        <w:spacing w:after="0"/>
        <w:ind w:right="-575"/>
        <w:rPr>
          <w:rFonts w:ascii="Arial" w:hAnsi="Arial" w:cs="Arial"/>
          <w:sz w:val="36"/>
        </w:rPr>
      </w:pPr>
      <w:r>
        <w:rPr>
          <w:rFonts w:ascii="Arial" w:hAnsi="Arial" w:cs="Arial"/>
          <w:sz w:val="36"/>
        </w:rPr>
        <w:t>Paper number:</w:t>
      </w:r>
      <w:r w:rsidR="008B1461">
        <w:rPr>
          <w:rFonts w:ascii="Arial" w:hAnsi="Arial" w:cs="Arial"/>
          <w:sz w:val="36"/>
        </w:rPr>
        <w:t xml:space="preserve"> </w:t>
      </w:r>
      <w:r w:rsidR="00B679C1">
        <w:rPr>
          <w:rFonts w:ascii="Arial" w:hAnsi="Arial" w:cs="Arial"/>
          <w:sz w:val="36"/>
        </w:rPr>
        <w:t>21</w:t>
      </w:r>
      <w:r w:rsidR="008B1461">
        <w:rPr>
          <w:rFonts w:ascii="Arial" w:hAnsi="Arial" w:cs="Arial"/>
          <w:sz w:val="36"/>
        </w:rPr>
        <w:t>R</w:t>
      </w:r>
      <w:r w:rsidR="00B414AA">
        <w:rPr>
          <w:rFonts w:ascii="Arial" w:hAnsi="Arial" w:cs="Arial"/>
          <w:sz w:val="36"/>
        </w:rPr>
        <w:tab/>
      </w:r>
    </w:p>
    <w:p w14:paraId="123A97C7" w14:textId="77777777" w:rsidR="006A51E9" w:rsidRPr="002104E4" w:rsidRDefault="006A51E9" w:rsidP="006A51E9">
      <w:pPr>
        <w:spacing w:after="0" w:line="240" w:lineRule="auto"/>
        <w:ind w:right="-573"/>
        <w:rPr>
          <w:rFonts w:ascii="Arial" w:hAnsi="Arial" w:cs="Arial"/>
          <w:sz w:val="40"/>
          <w:szCs w:val="40"/>
        </w:rPr>
      </w:pPr>
    </w:p>
    <w:p w14:paraId="2B7E67A4" w14:textId="399AD7B0" w:rsidR="00BC5BF9" w:rsidRDefault="006A51E9" w:rsidP="00BC5BF9">
      <w:pPr>
        <w:spacing w:after="0"/>
        <w:rPr>
          <w:rFonts w:ascii="Arial" w:eastAsia="Arial" w:hAnsi="Arial" w:cs="Arial"/>
          <w:sz w:val="40"/>
          <w:szCs w:val="40"/>
          <w:lang w:eastAsia="en-GB"/>
        </w:rPr>
      </w:pPr>
      <w:r w:rsidRPr="002104E4">
        <w:rPr>
          <w:rFonts w:ascii="Arial" w:eastAsia="Arial" w:hAnsi="Arial" w:cs="Arial"/>
          <w:sz w:val="40"/>
          <w:szCs w:val="40"/>
          <w:lang w:eastAsia="en-GB"/>
        </w:rPr>
        <w:t xml:space="preserve">Mark </w:t>
      </w:r>
      <w:r w:rsidR="00134474">
        <w:rPr>
          <w:rFonts w:ascii="Arial" w:eastAsia="Arial" w:hAnsi="Arial" w:cs="Arial"/>
          <w:sz w:val="40"/>
          <w:szCs w:val="40"/>
          <w:lang w:eastAsia="en-GB"/>
        </w:rPr>
        <w:t>s</w:t>
      </w:r>
      <w:r w:rsidRPr="002104E4">
        <w:rPr>
          <w:rFonts w:ascii="Arial" w:eastAsia="Arial" w:hAnsi="Arial" w:cs="Arial"/>
          <w:sz w:val="40"/>
          <w:szCs w:val="40"/>
          <w:lang w:eastAsia="en-GB"/>
        </w:rPr>
        <w:t>cheme</w:t>
      </w:r>
      <w:r w:rsidR="00587CB4">
        <w:rPr>
          <w:rFonts w:ascii="Arial" w:eastAsia="Arial" w:hAnsi="Arial" w:cs="Arial"/>
          <w:sz w:val="40"/>
          <w:szCs w:val="40"/>
          <w:lang w:eastAsia="en-GB"/>
        </w:rPr>
        <w:t xml:space="preserve"> </w:t>
      </w:r>
    </w:p>
    <w:p w14:paraId="54E8ACAA" w14:textId="77777777" w:rsidR="00BC5BF9" w:rsidRDefault="00BC5BF9" w:rsidP="00BC5BF9">
      <w:pPr>
        <w:spacing w:after="0"/>
        <w:rPr>
          <w:rFonts w:ascii="Arial" w:eastAsia="Arial" w:hAnsi="Arial" w:cs="Arial"/>
          <w:sz w:val="40"/>
          <w:szCs w:val="40"/>
          <w:lang w:eastAsia="en-GB"/>
        </w:rPr>
      </w:pPr>
    </w:p>
    <w:p w14:paraId="3BE2FE76" w14:textId="71F76353" w:rsidR="006A51E9" w:rsidRPr="00D637B5" w:rsidRDefault="006A51E9" w:rsidP="00D637B5">
      <w:pPr>
        <w:spacing w:after="0"/>
        <w:rPr>
          <w:rFonts w:ascii="Arial" w:hAnsi="Arial" w:cs="Arial"/>
        </w:rPr>
      </w:pPr>
      <w:r w:rsidRPr="002104E4">
        <w:rPr>
          <w:rFonts w:ascii="Arial" w:hAnsi="Arial" w:cs="Arial"/>
          <w:b/>
          <w:sz w:val="32"/>
        </w:rPr>
        <w:t>Marking guidelines</w:t>
      </w:r>
    </w:p>
    <w:p w14:paraId="0E48BA2E" w14:textId="77777777" w:rsidR="006A51E9" w:rsidRPr="002104E4" w:rsidRDefault="006A51E9" w:rsidP="006A51E9">
      <w:pPr>
        <w:spacing w:after="0" w:line="240" w:lineRule="auto"/>
        <w:rPr>
          <w:rFonts w:ascii="Arial" w:hAnsi="Arial" w:cs="Arial"/>
          <w:i/>
          <w:sz w:val="24"/>
          <w:szCs w:val="24"/>
        </w:rPr>
      </w:pPr>
    </w:p>
    <w:p w14:paraId="171B2ADD" w14:textId="77777777" w:rsidR="006A51E9" w:rsidRPr="002104E4" w:rsidRDefault="006A51E9" w:rsidP="006A51E9">
      <w:pPr>
        <w:spacing w:after="0" w:line="240" w:lineRule="auto"/>
        <w:rPr>
          <w:rFonts w:ascii="Arial" w:hAnsi="Arial" w:cs="Arial"/>
          <w:sz w:val="24"/>
          <w:szCs w:val="24"/>
        </w:rPr>
      </w:pPr>
      <w:r w:rsidRPr="002104E4">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w:t>
      </w:r>
      <w:proofErr w:type="gramStart"/>
      <w:r w:rsidRPr="002104E4">
        <w:rPr>
          <w:rFonts w:ascii="Arial" w:hAnsi="Arial" w:cs="Arial"/>
          <w:sz w:val="24"/>
          <w:szCs w:val="24"/>
        </w:rPr>
        <w:t>exactly the same</w:t>
      </w:r>
      <w:proofErr w:type="gramEnd"/>
      <w:r w:rsidRPr="002104E4">
        <w:rPr>
          <w:rFonts w:ascii="Arial" w:hAnsi="Arial" w:cs="Arial"/>
          <w:sz w:val="24"/>
          <w:szCs w:val="24"/>
        </w:rPr>
        <w:t xml:space="preserve"> way as you mark the last. </w:t>
      </w:r>
    </w:p>
    <w:p w14:paraId="084823F3" w14:textId="77777777" w:rsidR="006A51E9" w:rsidRPr="002104E4" w:rsidRDefault="006A51E9" w:rsidP="006A51E9">
      <w:pPr>
        <w:spacing w:after="0" w:line="240" w:lineRule="auto"/>
        <w:rPr>
          <w:rFonts w:ascii="Arial" w:hAnsi="Arial" w:cs="Arial"/>
          <w:sz w:val="24"/>
          <w:szCs w:val="24"/>
        </w:rPr>
      </w:pPr>
    </w:p>
    <w:p w14:paraId="5297D594" w14:textId="77777777" w:rsidR="006A51E9" w:rsidRPr="002104E4" w:rsidRDefault="006A51E9" w:rsidP="006A51E9">
      <w:pPr>
        <w:numPr>
          <w:ilvl w:val="0"/>
          <w:numId w:val="2"/>
        </w:numPr>
        <w:spacing w:after="0" w:line="240" w:lineRule="auto"/>
        <w:ind w:left="426"/>
        <w:contextualSpacing/>
        <w:rPr>
          <w:rFonts w:ascii="Arial" w:hAnsi="Arial" w:cs="Arial"/>
          <w:sz w:val="24"/>
          <w:szCs w:val="24"/>
        </w:rPr>
      </w:pPr>
      <w:r w:rsidRPr="002104E4">
        <w:rPr>
          <w:rFonts w:ascii="Arial" w:hAnsi="Arial" w:cs="Arial"/>
          <w:sz w:val="24"/>
          <w:szCs w:val="24"/>
        </w:rPr>
        <w:t>The mark scheme must be referred to throughout the marking period and applied consistently. Do not change your approach to marking once you have been standardised.</w:t>
      </w:r>
    </w:p>
    <w:p w14:paraId="25E9605D" w14:textId="70A02D7C" w:rsidR="006A51E9" w:rsidRPr="002104E4" w:rsidRDefault="006A51E9" w:rsidP="006A51E9">
      <w:pPr>
        <w:numPr>
          <w:ilvl w:val="0"/>
          <w:numId w:val="2"/>
        </w:numPr>
        <w:spacing w:after="0" w:line="240" w:lineRule="auto"/>
        <w:ind w:left="426"/>
        <w:contextualSpacing/>
        <w:rPr>
          <w:rFonts w:ascii="Arial" w:hAnsi="Arial" w:cs="Arial"/>
          <w:sz w:val="24"/>
          <w:szCs w:val="24"/>
        </w:rPr>
      </w:pPr>
      <w:r w:rsidRPr="002104E4">
        <w:rPr>
          <w:rFonts w:ascii="Arial" w:hAnsi="Arial" w:cs="Arial"/>
          <w:sz w:val="24"/>
          <w:szCs w:val="24"/>
        </w:rPr>
        <w:t>Reward learners positively</w:t>
      </w:r>
      <w:r w:rsidR="00B57D84">
        <w:rPr>
          <w:rFonts w:ascii="Arial" w:hAnsi="Arial" w:cs="Arial"/>
          <w:sz w:val="24"/>
          <w:szCs w:val="24"/>
        </w:rPr>
        <w:t>,</w:t>
      </w:r>
      <w:r w:rsidRPr="002104E4">
        <w:rPr>
          <w:rFonts w:ascii="Arial" w:hAnsi="Arial" w:cs="Arial"/>
          <w:sz w:val="24"/>
          <w:szCs w:val="24"/>
        </w:rPr>
        <w:t xml:space="preserve"> giving credit for what they have shown, rather than what they might have omitted.</w:t>
      </w:r>
    </w:p>
    <w:p w14:paraId="0522A236" w14:textId="77777777" w:rsidR="006A51E9" w:rsidRPr="002104E4" w:rsidRDefault="006A51E9" w:rsidP="006A51E9">
      <w:pPr>
        <w:numPr>
          <w:ilvl w:val="0"/>
          <w:numId w:val="2"/>
        </w:numPr>
        <w:spacing w:after="0" w:line="240" w:lineRule="auto"/>
        <w:ind w:left="426"/>
        <w:contextualSpacing/>
        <w:rPr>
          <w:rFonts w:ascii="Arial" w:hAnsi="Arial" w:cs="Arial"/>
          <w:sz w:val="24"/>
          <w:szCs w:val="24"/>
        </w:rPr>
      </w:pPr>
      <w:r w:rsidRPr="002104E4">
        <w:rPr>
          <w:rFonts w:ascii="Arial" w:hAnsi="Arial" w:cs="Arial"/>
          <w:sz w:val="24"/>
          <w:szCs w:val="24"/>
        </w:rPr>
        <w:t>Utilise the whole mark range and always award full marks when the response merits them.</w:t>
      </w:r>
    </w:p>
    <w:p w14:paraId="1CB59D9A" w14:textId="77777777" w:rsidR="006A51E9" w:rsidRPr="002104E4" w:rsidRDefault="006A51E9" w:rsidP="006A51E9">
      <w:pPr>
        <w:numPr>
          <w:ilvl w:val="0"/>
          <w:numId w:val="2"/>
        </w:numPr>
        <w:spacing w:after="0" w:line="240" w:lineRule="auto"/>
        <w:ind w:left="426"/>
        <w:contextualSpacing/>
        <w:rPr>
          <w:rFonts w:ascii="Arial" w:hAnsi="Arial" w:cs="Arial"/>
          <w:sz w:val="24"/>
          <w:szCs w:val="24"/>
        </w:rPr>
      </w:pPr>
      <w:r w:rsidRPr="002104E4">
        <w:rPr>
          <w:rFonts w:ascii="Arial" w:hAnsi="Arial" w:cs="Arial"/>
          <w:sz w:val="24"/>
          <w:szCs w:val="24"/>
        </w:rPr>
        <w:t xml:space="preserve">Be prepared to award zero marks if the learner’s response has no relevant material. </w:t>
      </w:r>
    </w:p>
    <w:p w14:paraId="7E6BE852" w14:textId="77777777" w:rsidR="006A51E9" w:rsidRPr="002104E4" w:rsidRDefault="006A51E9" w:rsidP="006A51E9">
      <w:pPr>
        <w:numPr>
          <w:ilvl w:val="0"/>
          <w:numId w:val="2"/>
        </w:numPr>
        <w:spacing w:after="0" w:line="240" w:lineRule="auto"/>
        <w:ind w:left="426"/>
        <w:contextualSpacing/>
        <w:rPr>
          <w:rFonts w:ascii="Arial" w:hAnsi="Arial" w:cs="Arial"/>
          <w:sz w:val="24"/>
          <w:szCs w:val="24"/>
        </w:rPr>
      </w:pPr>
      <w:r w:rsidRPr="002104E4">
        <w:rPr>
          <w:rFonts w:ascii="Arial" w:hAnsi="Arial" w:cs="Arial"/>
          <w:sz w:val="24"/>
          <w:szCs w:val="24"/>
        </w:rPr>
        <w:t>Do not credit irrelevant material that does not answer the question, no matter how impressive the response might be.</w:t>
      </w:r>
    </w:p>
    <w:p w14:paraId="0CBC87A8" w14:textId="77777777" w:rsidR="006A51E9" w:rsidRPr="002104E4" w:rsidRDefault="006A51E9" w:rsidP="006A51E9">
      <w:pPr>
        <w:numPr>
          <w:ilvl w:val="0"/>
          <w:numId w:val="2"/>
        </w:numPr>
        <w:spacing w:after="0" w:line="240" w:lineRule="auto"/>
        <w:ind w:left="426"/>
        <w:contextualSpacing/>
        <w:rPr>
          <w:rFonts w:ascii="Arial" w:hAnsi="Arial" w:cs="Arial"/>
          <w:sz w:val="24"/>
          <w:szCs w:val="24"/>
        </w:rPr>
      </w:pPr>
      <w:r w:rsidRPr="002104E4">
        <w:rPr>
          <w:rFonts w:ascii="Arial" w:hAnsi="Arial" w:cs="Arial"/>
          <w:sz w:val="24"/>
          <w:szCs w:val="24"/>
        </w:rPr>
        <w:t>The marks awarded for each response should be clearly and legibly recorded in the grid on the front of the question paper.</w:t>
      </w:r>
    </w:p>
    <w:p w14:paraId="7E3B7E42" w14:textId="6679946D" w:rsidR="00563878" w:rsidRDefault="006A51E9" w:rsidP="009126BD">
      <w:pPr>
        <w:numPr>
          <w:ilvl w:val="0"/>
          <w:numId w:val="2"/>
        </w:numPr>
        <w:spacing w:after="0" w:line="240" w:lineRule="auto"/>
        <w:ind w:left="426" w:right="139"/>
        <w:contextualSpacing/>
        <w:rPr>
          <w:rFonts w:ascii="Arial" w:hAnsi="Arial" w:cs="Arial"/>
          <w:sz w:val="24"/>
          <w:szCs w:val="24"/>
        </w:rPr>
      </w:pPr>
      <w:r w:rsidRPr="002104E4">
        <w:rPr>
          <w:rFonts w:ascii="Arial" w:hAnsi="Arial" w:cs="Arial"/>
          <w:sz w:val="24"/>
          <w:szCs w:val="24"/>
        </w:rPr>
        <w:t xml:space="preserve">If you are in any doubt about the application of the mark scheme, you must consult with your </w:t>
      </w:r>
      <w:r w:rsidR="00A32787" w:rsidRPr="002104E4">
        <w:rPr>
          <w:rFonts w:ascii="Arial" w:hAnsi="Arial" w:cs="Arial"/>
          <w:sz w:val="24"/>
          <w:szCs w:val="24"/>
        </w:rPr>
        <w:t>Internal Quality Assurer (</w:t>
      </w:r>
      <w:r w:rsidRPr="002104E4">
        <w:rPr>
          <w:rFonts w:ascii="Arial" w:hAnsi="Arial" w:cs="Arial"/>
          <w:sz w:val="24"/>
          <w:szCs w:val="24"/>
        </w:rPr>
        <w:t>IQA</w:t>
      </w:r>
      <w:r w:rsidR="00A32787" w:rsidRPr="002104E4">
        <w:rPr>
          <w:rFonts w:ascii="Arial" w:hAnsi="Arial" w:cs="Arial"/>
          <w:sz w:val="24"/>
          <w:szCs w:val="24"/>
        </w:rPr>
        <w:t>)</w:t>
      </w:r>
      <w:r w:rsidRPr="002104E4">
        <w:rPr>
          <w:rFonts w:ascii="Arial" w:hAnsi="Arial" w:cs="Arial"/>
          <w:sz w:val="24"/>
          <w:szCs w:val="24"/>
        </w:rPr>
        <w:t>.</w:t>
      </w:r>
    </w:p>
    <w:p w14:paraId="61400977" w14:textId="3AAA5359" w:rsidR="00B8402D" w:rsidRDefault="00B8402D" w:rsidP="00B8402D">
      <w:pPr>
        <w:spacing w:after="0" w:line="240" w:lineRule="auto"/>
        <w:ind w:left="426" w:right="139"/>
        <w:contextualSpacing/>
        <w:rPr>
          <w:rFonts w:ascii="Arial" w:hAnsi="Arial" w:cs="Arial"/>
          <w:sz w:val="24"/>
          <w:szCs w:val="24"/>
        </w:rPr>
      </w:pPr>
    </w:p>
    <w:p w14:paraId="334C6243" w14:textId="77777777" w:rsidR="00D637B5" w:rsidRPr="009126BD" w:rsidRDefault="00D637B5" w:rsidP="00B8402D">
      <w:pPr>
        <w:spacing w:after="0" w:line="240" w:lineRule="auto"/>
        <w:ind w:left="426" w:right="139"/>
        <w:contextualSpacing/>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2104E4" w:rsidRPr="002104E4" w14:paraId="3EBCAAF1" w14:textId="77777777" w:rsidTr="25CBF193">
        <w:trPr>
          <w:trHeight w:val="24"/>
          <w:jc w:val="center"/>
        </w:trPr>
        <w:tc>
          <w:tcPr>
            <w:tcW w:w="13603" w:type="dxa"/>
            <w:gridSpan w:val="4"/>
            <w:shd w:val="clear" w:color="auto" w:fill="A6A6A6" w:themeFill="background1" w:themeFillShade="A6"/>
            <w:vAlign w:val="center"/>
          </w:tcPr>
          <w:p w14:paraId="4B67B378" w14:textId="27CE4B56" w:rsidR="00BA2A58" w:rsidRPr="002104E4" w:rsidRDefault="00BA2A58" w:rsidP="00BA2A58">
            <w:pPr>
              <w:pStyle w:val="NoSpacing"/>
              <w:rPr>
                <w:rFonts w:ascii="Arial" w:hAnsi="Arial" w:cs="Arial"/>
                <w:sz w:val="24"/>
                <w:szCs w:val="24"/>
              </w:rPr>
            </w:pPr>
            <w:r w:rsidRPr="002104E4">
              <w:rPr>
                <w:rFonts w:ascii="Arial" w:hAnsi="Arial" w:cs="Arial"/>
                <w:b/>
                <w:sz w:val="24"/>
                <w:szCs w:val="24"/>
              </w:rPr>
              <w:lastRenderedPageBreak/>
              <w:t>Subject Content Statements</w:t>
            </w:r>
            <w:r w:rsidR="006D2AD3" w:rsidRPr="002104E4">
              <w:rPr>
                <w:rFonts w:ascii="Arial" w:hAnsi="Arial" w:cs="Arial"/>
                <w:b/>
                <w:sz w:val="24"/>
                <w:szCs w:val="24"/>
              </w:rPr>
              <w:t xml:space="preserve"> (SCS)</w:t>
            </w:r>
          </w:p>
          <w:p w14:paraId="645CE86B" w14:textId="77777777" w:rsidR="00BA2A58" w:rsidRPr="002104E4" w:rsidRDefault="00BA2A58" w:rsidP="00BA2A58">
            <w:pPr>
              <w:pStyle w:val="NoSpacing"/>
              <w:rPr>
                <w:rFonts w:ascii="Arial" w:hAnsi="Arial" w:cs="Arial"/>
                <w:sz w:val="24"/>
                <w:szCs w:val="24"/>
              </w:rPr>
            </w:pPr>
          </w:p>
          <w:p w14:paraId="5B4D4B4D" w14:textId="77777777" w:rsidR="006A51E9" w:rsidRPr="002104E4" w:rsidRDefault="006A51E9" w:rsidP="006A51E9">
            <w:pPr>
              <w:pStyle w:val="NoSpacing"/>
              <w:rPr>
                <w:rFonts w:ascii="Arial" w:hAnsi="Arial" w:cs="Arial"/>
                <w:sz w:val="24"/>
                <w:szCs w:val="24"/>
              </w:rPr>
            </w:pPr>
            <w:r w:rsidRPr="002104E4">
              <w:rPr>
                <w:rFonts w:ascii="Arial" w:hAnsi="Arial" w:cs="Arial"/>
                <w:b/>
                <w:sz w:val="24"/>
                <w:szCs w:val="24"/>
              </w:rPr>
              <w:t>EL3.2.8</w:t>
            </w:r>
            <w:r w:rsidRPr="002104E4">
              <w:rPr>
                <w:rFonts w:ascii="Arial" w:hAnsi="Arial" w:cs="Arial"/>
                <w:b/>
                <w:sz w:val="24"/>
                <w:szCs w:val="24"/>
              </w:rPr>
              <w:br/>
            </w:r>
            <w:r w:rsidRPr="002104E4">
              <w:rPr>
                <w:rFonts w:ascii="Arial" w:hAnsi="Arial" w:cs="Arial"/>
                <w:sz w:val="24"/>
                <w:szCs w:val="24"/>
              </w:rPr>
              <w:t xml:space="preserve">Read correctly words designated for Entry Level 3 (see Appendix) </w:t>
            </w:r>
          </w:p>
          <w:p w14:paraId="3F4EC188" w14:textId="59036EBA" w:rsidR="006A51E9" w:rsidRPr="002104E4" w:rsidRDefault="007B4D82" w:rsidP="006A51E9">
            <w:pPr>
              <w:pStyle w:val="NoSpacing"/>
              <w:rPr>
                <w:rFonts w:ascii="Arial" w:hAnsi="Arial" w:cs="Arial"/>
                <w:sz w:val="24"/>
                <w:szCs w:val="24"/>
              </w:rPr>
            </w:pPr>
            <w:r w:rsidRPr="002104E4">
              <w:rPr>
                <w:rFonts w:ascii="Arial" w:hAnsi="Arial" w:cs="Arial"/>
                <w:sz w:val="24"/>
                <w:szCs w:val="24"/>
              </w:rPr>
              <w:t>Words in each source document</w:t>
            </w:r>
            <w:r w:rsidR="006A51E9" w:rsidRPr="002104E4">
              <w:rPr>
                <w:rFonts w:ascii="Arial" w:hAnsi="Arial" w:cs="Arial"/>
                <w:sz w:val="24"/>
                <w:szCs w:val="24"/>
              </w:rPr>
              <w:t xml:space="preserve"> must contain </w:t>
            </w:r>
            <w:r w:rsidR="006A51E9" w:rsidRPr="002104E4">
              <w:rPr>
                <w:rFonts w:ascii="Arial" w:hAnsi="Arial" w:cs="Arial"/>
                <w:b/>
                <w:sz w:val="24"/>
                <w:szCs w:val="24"/>
              </w:rPr>
              <w:t>12.5</w:t>
            </w:r>
            <w:r w:rsidR="00EA2DE4">
              <w:rPr>
                <w:rFonts w:ascii="Arial" w:hAnsi="Arial" w:cs="Arial"/>
                <w:b/>
                <w:sz w:val="24"/>
                <w:szCs w:val="24"/>
              </w:rPr>
              <w:t>–</w:t>
            </w:r>
            <w:r w:rsidR="006A51E9" w:rsidRPr="002104E4">
              <w:rPr>
                <w:rFonts w:ascii="Arial" w:hAnsi="Arial" w:cs="Arial"/>
                <w:b/>
                <w:sz w:val="24"/>
                <w:szCs w:val="24"/>
              </w:rPr>
              <w:t>15%</w:t>
            </w:r>
            <w:r w:rsidR="006A51E9" w:rsidRPr="002104E4">
              <w:rPr>
                <w:rFonts w:ascii="Arial" w:hAnsi="Arial" w:cs="Arial"/>
                <w:sz w:val="24"/>
                <w:szCs w:val="24"/>
              </w:rPr>
              <w:t xml:space="preserve"> of those given in the Entry Level 3 Appendix. This SCS is notionally assessed through </w:t>
            </w:r>
            <w:r w:rsidRPr="002104E4">
              <w:rPr>
                <w:rFonts w:ascii="Arial" w:hAnsi="Arial" w:cs="Arial"/>
                <w:sz w:val="24"/>
                <w:szCs w:val="24"/>
              </w:rPr>
              <w:t xml:space="preserve">evidencing </w:t>
            </w:r>
            <w:r w:rsidR="006A51E9" w:rsidRPr="002104E4">
              <w:rPr>
                <w:rFonts w:ascii="Arial" w:hAnsi="Arial" w:cs="Arial"/>
                <w:sz w:val="24"/>
                <w:szCs w:val="24"/>
              </w:rPr>
              <w:t xml:space="preserve">understanding of </w:t>
            </w:r>
            <w:r w:rsidR="00E27D6B">
              <w:rPr>
                <w:rFonts w:ascii="Arial" w:hAnsi="Arial" w:cs="Arial"/>
                <w:b/>
                <w:sz w:val="24"/>
                <w:szCs w:val="24"/>
              </w:rPr>
              <w:t>EL3</w:t>
            </w:r>
            <w:r w:rsidR="006A51E9" w:rsidRPr="002104E4">
              <w:rPr>
                <w:rFonts w:ascii="Arial" w:hAnsi="Arial" w:cs="Arial"/>
                <w:b/>
                <w:sz w:val="24"/>
                <w:szCs w:val="24"/>
              </w:rPr>
              <w:t>.2.9</w:t>
            </w:r>
            <w:r w:rsidR="007B5B1D" w:rsidRPr="002104E4">
              <w:rPr>
                <w:rFonts w:ascii="Arial" w:hAnsi="Arial" w:cs="Arial"/>
                <w:sz w:val="24"/>
                <w:szCs w:val="24"/>
              </w:rPr>
              <w:t>,</w:t>
            </w:r>
            <w:r w:rsidR="006A51E9" w:rsidRPr="002104E4">
              <w:rPr>
                <w:rFonts w:ascii="Arial" w:hAnsi="Arial" w:cs="Arial"/>
                <w:sz w:val="24"/>
                <w:szCs w:val="24"/>
              </w:rPr>
              <w:t xml:space="preserve"> </w:t>
            </w:r>
            <w:r w:rsidR="006A51E9" w:rsidRPr="002104E4">
              <w:rPr>
                <w:rFonts w:ascii="Arial" w:hAnsi="Arial" w:cs="Arial"/>
                <w:b/>
                <w:sz w:val="24"/>
                <w:szCs w:val="24"/>
              </w:rPr>
              <w:t>EL3.2.10</w:t>
            </w:r>
            <w:r w:rsidR="006A51E9" w:rsidRPr="002104E4">
              <w:rPr>
                <w:rFonts w:ascii="Arial" w:hAnsi="Arial" w:cs="Arial"/>
                <w:sz w:val="24"/>
                <w:szCs w:val="24"/>
              </w:rPr>
              <w:t>,</w:t>
            </w:r>
            <w:r w:rsidR="006A51E9" w:rsidRPr="002104E4">
              <w:rPr>
                <w:rFonts w:ascii="Arial" w:hAnsi="Arial" w:cs="Arial"/>
                <w:b/>
                <w:sz w:val="24"/>
                <w:szCs w:val="24"/>
              </w:rPr>
              <w:t xml:space="preserve"> EL3.2.11 </w:t>
            </w:r>
            <w:r w:rsidR="006A51E9" w:rsidRPr="002104E4">
              <w:rPr>
                <w:rFonts w:ascii="Arial" w:hAnsi="Arial" w:cs="Arial"/>
                <w:sz w:val="24"/>
                <w:szCs w:val="24"/>
              </w:rPr>
              <w:t>and</w:t>
            </w:r>
            <w:r w:rsidR="006A51E9" w:rsidRPr="002104E4">
              <w:rPr>
                <w:rFonts w:ascii="Arial" w:hAnsi="Arial" w:cs="Arial"/>
                <w:b/>
                <w:sz w:val="24"/>
                <w:szCs w:val="24"/>
              </w:rPr>
              <w:t xml:space="preserve"> EL3.2.12</w:t>
            </w:r>
          </w:p>
          <w:p w14:paraId="48CA9484"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EL3.2.9</w:t>
            </w:r>
            <w:r w:rsidRPr="002104E4">
              <w:rPr>
                <w:rFonts w:ascii="Arial" w:hAnsi="Arial" w:cs="Arial"/>
                <w:b/>
                <w:sz w:val="24"/>
                <w:szCs w:val="24"/>
              </w:rPr>
              <w:tab/>
            </w:r>
          </w:p>
          <w:p w14:paraId="4B636236" w14:textId="01482BF2"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Identify, understand and extract the main points and ideas in and from </w:t>
            </w:r>
            <w:proofErr w:type="gramStart"/>
            <w:r w:rsidRPr="002104E4">
              <w:rPr>
                <w:rFonts w:ascii="Arial" w:hAnsi="Arial" w:cs="Arial"/>
                <w:sz w:val="24"/>
                <w:szCs w:val="24"/>
              </w:rPr>
              <w:t>texts</w:t>
            </w:r>
            <w:proofErr w:type="gramEnd"/>
            <w:r w:rsidRPr="002104E4">
              <w:rPr>
                <w:rFonts w:ascii="Arial" w:hAnsi="Arial" w:cs="Arial"/>
                <w:sz w:val="24"/>
                <w:szCs w:val="24"/>
              </w:rPr>
              <w:t xml:space="preserve"> </w:t>
            </w:r>
          </w:p>
          <w:p w14:paraId="71A82996"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EL3.2.10</w:t>
            </w:r>
            <w:r w:rsidRPr="002104E4">
              <w:rPr>
                <w:rFonts w:ascii="Arial" w:hAnsi="Arial" w:cs="Arial"/>
                <w:b/>
                <w:sz w:val="24"/>
                <w:szCs w:val="24"/>
              </w:rPr>
              <w:tab/>
            </w:r>
          </w:p>
          <w:p w14:paraId="3EBB895C" w14:textId="1EB06F3D"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Identify different purposes of straightforward </w:t>
            </w:r>
            <w:proofErr w:type="gramStart"/>
            <w:r w:rsidRPr="002104E4">
              <w:rPr>
                <w:rFonts w:ascii="Arial" w:hAnsi="Arial" w:cs="Arial"/>
                <w:sz w:val="24"/>
                <w:szCs w:val="24"/>
              </w:rPr>
              <w:t>texts</w:t>
            </w:r>
            <w:proofErr w:type="gramEnd"/>
            <w:r w:rsidRPr="002104E4">
              <w:rPr>
                <w:rFonts w:ascii="Arial" w:hAnsi="Arial" w:cs="Arial"/>
                <w:sz w:val="24"/>
                <w:szCs w:val="24"/>
              </w:rPr>
              <w:t xml:space="preserve"> </w:t>
            </w:r>
          </w:p>
          <w:p w14:paraId="311B9363"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EL3.2.11</w:t>
            </w:r>
            <w:r w:rsidRPr="002104E4">
              <w:rPr>
                <w:rFonts w:ascii="Arial" w:hAnsi="Arial" w:cs="Arial"/>
                <w:b/>
                <w:sz w:val="24"/>
                <w:szCs w:val="24"/>
              </w:rPr>
              <w:tab/>
            </w:r>
          </w:p>
          <w:p w14:paraId="52A1D7CC" w14:textId="7292141C"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Use effective strategies </w:t>
            </w:r>
            <w:r w:rsidR="006D2AD3" w:rsidRPr="002104E4">
              <w:rPr>
                <w:rFonts w:ascii="Arial" w:hAnsi="Arial" w:cs="Arial"/>
                <w:sz w:val="24"/>
                <w:szCs w:val="24"/>
              </w:rPr>
              <w:t>to find the meaning of words (</w:t>
            </w:r>
            <w:r w:rsidR="00E27D6B" w:rsidRPr="002104E4">
              <w:rPr>
                <w:rFonts w:ascii="Arial" w:hAnsi="Arial" w:cs="Arial"/>
                <w:sz w:val="24"/>
                <w:szCs w:val="24"/>
              </w:rPr>
              <w:t>eg</w:t>
            </w:r>
            <w:r w:rsidRPr="002104E4">
              <w:rPr>
                <w:rFonts w:ascii="Arial" w:hAnsi="Arial" w:cs="Arial"/>
                <w:sz w:val="24"/>
                <w:szCs w:val="24"/>
              </w:rPr>
              <w:t xml:space="preserve"> a dictionary, working out</w:t>
            </w:r>
            <w:r w:rsidR="00A32787" w:rsidRPr="002104E4">
              <w:rPr>
                <w:rFonts w:ascii="Arial" w:hAnsi="Arial" w:cs="Arial"/>
                <w:sz w:val="24"/>
                <w:szCs w:val="24"/>
              </w:rPr>
              <w:t xml:space="preserve"> </w:t>
            </w:r>
            <w:r w:rsidR="007B4D82" w:rsidRPr="002104E4">
              <w:rPr>
                <w:rFonts w:ascii="Arial" w:hAnsi="Arial" w:cs="Arial"/>
                <w:sz w:val="24"/>
                <w:szCs w:val="24"/>
              </w:rPr>
              <w:t>meaning from context,</w:t>
            </w:r>
            <w:r w:rsidRPr="002104E4">
              <w:rPr>
                <w:rFonts w:ascii="Arial" w:hAnsi="Arial" w:cs="Arial"/>
                <w:sz w:val="24"/>
                <w:szCs w:val="24"/>
              </w:rPr>
              <w:t xml:space="preserve"> using knowledge of different word types) </w:t>
            </w:r>
          </w:p>
          <w:p w14:paraId="7D8D7937"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EL3.2.12</w:t>
            </w:r>
            <w:r w:rsidRPr="002104E4">
              <w:rPr>
                <w:rFonts w:ascii="Arial" w:hAnsi="Arial" w:cs="Arial"/>
                <w:b/>
                <w:sz w:val="24"/>
                <w:szCs w:val="24"/>
              </w:rPr>
              <w:tab/>
            </w:r>
          </w:p>
          <w:p w14:paraId="3415ADE3" w14:textId="797CFFBF" w:rsidR="00BC54C1" w:rsidRPr="002104E4" w:rsidRDefault="006A51E9" w:rsidP="00A03A92">
            <w:pPr>
              <w:pStyle w:val="NoSpacing"/>
            </w:pPr>
            <w:r w:rsidRPr="002104E4">
              <w:rPr>
                <w:rFonts w:ascii="Arial" w:hAnsi="Arial" w:cs="Arial"/>
                <w:sz w:val="24"/>
                <w:szCs w:val="24"/>
              </w:rPr>
              <w:t>Understand organisational features and use them to locate relevant in</w:t>
            </w:r>
            <w:r w:rsidR="006D2AD3" w:rsidRPr="002104E4">
              <w:rPr>
                <w:rFonts w:ascii="Arial" w:hAnsi="Arial" w:cs="Arial"/>
                <w:sz w:val="24"/>
                <w:szCs w:val="24"/>
              </w:rPr>
              <w:t>formation (</w:t>
            </w:r>
            <w:r w:rsidR="00E27D6B" w:rsidRPr="002104E4">
              <w:rPr>
                <w:rFonts w:ascii="Arial" w:hAnsi="Arial" w:cs="Arial"/>
                <w:sz w:val="24"/>
                <w:szCs w:val="24"/>
              </w:rPr>
              <w:t>eg</w:t>
            </w:r>
            <w:r w:rsidR="00A32787" w:rsidRPr="002104E4">
              <w:rPr>
                <w:rFonts w:ascii="Arial" w:hAnsi="Arial" w:cs="Arial"/>
                <w:sz w:val="24"/>
                <w:szCs w:val="24"/>
              </w:rPr>
              <w:t xml:space="preserve"> </w:t>
            </w:r>
            <w:r w:rsidRPr="002104E4">
              <w:rPr>
                <w:rFonts w:ascii="Arial" w:hAnsi="Arial" w:cs="Arial"/>
                <w:sz w:val="24"/>
                <w:szCs w:val="24"/>
              </w:rPr>
              <w:t xml:space="preserve">contents, index, menus, </w:t>
            </w:r>
            <w:proofErr w:type="gramStart"/>
            <w:r w:rsidRPr="002104E4">
              <w:rPr>
                <w:rFonts w:ascii="Arial" w:hAnsi="Arial" w:cs="Arial"/>
                <w:sz w:val="24"/>
                <w:szCs w:val="24"/>
              </w:rPr>
              <w:t>tabs</w:t>
            </w:r>
            <w:proofErr w:type="gramEnd"/>
            <w:r w:rsidRPr="002104E4">
              <w:rPr>
                <w:rFonts w:ascii="Arial" w:hAnsi="Arial" w:cs="Arial"/>
                <w:sz w:val="24"/>
                <w:szCs w:val="24"/>
              </w:rPr>
              <w:t xml:space="preserve"> and links)</w:t>
            </w:r>
          </w:p>
        </w:tc>
      </w:tr>
      <w:tr w:rsidR="002104E4" w:rsidRPr="002104E4" w14:paraId="43C9D0A7" w14:textId="77777777" w:rsidTr="25CBF193">
        <w:trPr>
          <w:trHeight w:val="24"/>
          <w:jc w:val="center"/>
        </w:trPr>
        <w:tc>
          <w:tcPr>
            <w:tcW w:w="1129" w:type="dxa"/>
            <w:shd w:val="clear" w:color="auto" w:fill="A6A6A6" w:themeFill="background1" w:themeFillShade="A6"/>
            <w:vAlign w:val="center"/>
          </w:tcPr>
          <w:p w14:paraId="66F6B258"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lastRenderedPageBreak/>
              <w:t>Q no</w:t>
            </w:r>
          </w:p>
        </w:tc>
        <w:tc>
          <w:tcPr>
            <w:tcW w:w="10065" w:type="dxa"/>
            <w:shd w:val="clear" w:color="auto" w:fill="A6A6A6" w:themeFill="background1" w:themeFillShade="A6"/>
            <w:tcMar>
              <w:left w:w="323" w:type="dxa"/>
              <w:right w:w="0" w:type="dxa"/>
            </w:tcMar>
            <w:vAlign w:val="center"/>
          </w:tcPr>
          <w:p w14:paraId="2124CF29" w14:textId="77777777" w:rsidR="00F57AA7" w:rsidRPr="002104E4" w:rsidRDefault="00F57AA7" w:rsidP="00CC538A">
            <w:pPr>
              <w:keepNext/>
              <w:spacing w:before="40" w:after="40" w:line="240" w:lineRule="auto"/>
              <w:rPr>
                <w:rFonts w:ascii="Arial" w:hAnsi="Arial" w:cs="Arial"/>
                <w:b/>
                <w:sz w:val="24"/>
                <w:szCs w:val="24"/>
              </w:rPr>
            </w:pPr>
            <w:r w:rsidRPr="002104E4">
              <w:rPr>
                <w:rFonts w:ascii="Arial" w:hAnsi="Arial" w:cs="Arial"/>
                <w:b/>
                <w:sz w:val="24"/>
                <w:szCs w:val="24"/>
              </w:rPr>
              <w:t>Marking Guidance</w:t>
            </w:r>
          </w:p>
        </w:tc>
        <w:tc>
          <w:tcPr>
            <w:tcW w:w="992" w:type="dxa"/>
            <w:shd w:val="clear" w:color="auto" w:fill="A6A6A6" w:themeFill="background1" w:themeFillShade="A6"/>
            <w:vAlign w:val="center"/>
          </w:tcPr>
          <w:p w14:paraId="1C2C0EAB"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t>Marks</w:t>
            </w:r>
          </w:p>
        </w:tc>
        <w:tc>
          <w:tcPr>
            <w:tcW w:w="1417" w:type="dxa"/>
            <w:shd w:val="clear" w:color="auto" w:fill="A6A6A6" w:themeFill="background1" w:themeFillShade="A6"/>
            <w:vAlign w:val="center"/>
          </w:tcPr>
          <w:p w14:paraId="613B877E"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t>Subject Content Ref</w:t>
            </w:r>
          </w:p>
        </w:tc>
      </w:tr>
      <w:tr w:rsidR="002104E4" w:rsidRPr="002104E4" w14:paraId="7FE1D47D" w14:textId="77777777" w:rsidTr="25CBF193">
        <w:trPr>
          <w:trHeight w:val="24"/>
          <w:jc w:val="center"/>
        </w:trPr>
        <w:tc>
          <w:tcPr>
            <w:tcW w:w="13603" w:type="dxa"/>
            <w:gridSpan w:val="4"/>
            <w:shd w:val="clear" w:color="auto" w:fill="D0CECE" w:themeFill="background2" w:themeFillShade="E6"/>
          </w:tcPr>
          <w:p w14:paraId="30567561" w14:textId="77777777" w:rsidR="00F57AA7" w:rsidRPr="002104E4" w:rsidRDefault="00F57AA7" w:rsidP="00CC538A">
            <w:pPr>
              <w:keepNext/>
              <w:spacing w:before="40" w:after="40" w:line="240" w:lineRule="auto"/>
              <w:rPr>
                <w:rFonts w:ascii="Arial" w:hAnsi="Arial" w:cs="Arial"/>
                <w:sz w:val="24"/>
                <w:szCs w:val="24"/>
              </w:rPr>
            </w:pPr>
            <w:r w:rsidRPr="002104E4">
              <w:rPr>
                <w:rFonts w:ascii="Arial" w:hAnsi="Arial" w:cs="Arial"/>
                <w:b/>
                <w:sz w:val="24"/>
                <w:szCs w:val="24"/>
              </w:rPr>
              <w:t>Section 1</w:t>
            </w:r>
          </w:p>
        </w:tc>
      </w:tr>
      <w:tr w:rsidR="006B6F99" w:rsidRPr="002104E4" w14:paraId="721ACF20" w14:textId="77777777" w:rsidTr="25CBF193">
        <w:trPr>
          <w:trHeight w:val="241"/>
          <w:jc w:val="center"/>
        </w:trPr>
        <w:tc>
          <w:tcPr>
            <w:tcW w:w="1129" w:type="dxa"/>
          </w:tcPr>
          <w:p w14:paraId="15A1BFD7" w14:textId="2C84F3DD" w:rsidR="006B6F99" w:rsidRPr="002104E4" w:rsidRDefault="006B6F99" w:rsidP="00CC538A">
            <w:pPr>
              <w:keepNext/>
              <w:spacing w:before="40" w:after="40" w:line="240" w:lineRule="auto"/>
              <w:ind w:right="132"/>
              <w:jc w:val="center"/>
              <w:rPr>
                <w:rFonts w:ascii="Arial" w:hAnsi="Arial" w:cs="Arial"/>
                <w:b/>
                <w:sz w:val="24"/>
                <w:szCs w:val="24"/>
              </w:rPr>
            </w:pPr>
            <w:r>
              <w:rPr>
                <w:rFonts w:ascii="Arial" w:hAnsi="Arial" w:cs="Arial"/>
                <w:b/>
                <w:sz w:val="24"/>
                <w:szCs w:val="24"/>
              </w:rPr>
              <w:t>1 (a</w:t>
            </w:r>
            <w:r w:rsidRPr="002104E4">
              <w:rPr>
                <w:rFonts w:ascii="Arial" w:hAnsi="Arial" w:cs="Arial"/>
                <w:b/>
                <w:sz w:val="24"/>
                <w:szCs w:val="24"/>
              </w:rPr>
              <w:t>)</w:t>
            </w:r>
          </w:p>
        </w:tc>
        <w:tc>
          <w:tcPr>
            <w:tcW w:w="10065" w:type="dxa"/>
            <w:shd w:val="clear" w:color="auto" w:fill="auto"/>
            <w:tcMar>
              <w:left w:w="323" w:type="dxa"/>
              <w:right w:w="0" w:type="dxa"/>
            </w:tcMar>
            <w:vAlign w:val="center"/>
          </w:tcPr>
          <w:p w14:paraId="0FB70F49" w14:textId="55D3BCA8" w:rsidR="00AB6780" w:rsidRDefault="00AB6780" w:rsidP="00AB6780">
            <w:pPr>
              <w:spacing w:before="40"/>
              <w:rPr>
                <w:rFonts w:ascii="Arial" w:hAnsi="Arial" w:cs="Arial"/>
                <w:sz w:val="24"/>
                <w:szCs w:val="24"/>
              </w:rPr>
            </w:pPr>
            <w:r>
              <w:rPr>
                <w:rFonts w:ascii="Arial" w:hAnsi="Arial" w:cs="Arial"/>
                <w:sz w:val="24"/>
                <w:szCs w:val="24"/>
              </w:rPr>
              <w:t>A</w:t>
            </w:r>
            <w:r w:rsidR="009569A0">
              <w:rPr>
                <w:rFonts w:ascii="Arial" w:hAnsi="Arial" w:cs="Arial"/>
                <w:sz w:val="24"/>
                <w:szCs w:val="24"/>
              </w:rPr>
              <w:t>ccept any</w:t>
            </w:r>
            <w:r>
              <w:rPr>
                <w:rFonts w:ascii="Arial" w:hAnsi="Arial" w:cs="Arial"/>
                <w:sz w:val="24"/>
                <w:szCs w:val="24"/>
              </w:rPr>
              <w:t xml:space="preserve"> </w:t>
            </w:r>
            <w:r w:rsidRPr="002104E4">
              <w:rPr>
                <w:rFonts w:ascii="Arial" w:hAnsi="Arial" w:cs="Arial"/>
                <w:b/>
                <w:sz w:val="24"/>
                <w:szCs w:val="24"/>
              </w:rPr>
              <w:t>one</w:t>
            </w:r>
            <w:r>
              <w:rPr>
                <w:rFonts w:ascii="Arial" w:hAnsi="Arial" w:cs="Arial"/>
                <w:sz w:val="24"/>
                <w:szCs w:val="24"/>
              </w:rPr>
              <w:t xml:space="preserve"> </w:t>
            </w:r>
            <w:r w:rsidR="009569A0">
              <w:rPr>
                <w:rFonts w:ascii="Arial" w:hAnsi="Arial" w:cs="Arial"/>
                <w:sz w:val="24"/>
                <w:szCs w:val="24"/>
              </w:rPr>
              <w:t>of</w:t>
            </w:r>
            <w:r>
              <w:rPr>
                <w:rFonts w:ascii="Arial" w:hAnsi="Arial" w:cs="Arial"/>
                <w:sz w:val="24"/>
                <w:szCs w:val="24"/>
              </w:rPr>
              <w:t xml:space="preserve"> </w:t>
            </w:r>
            <w:r w:rsidRPr="002104E4">
              <w:rPr>
                <w:rFonts w:ascii="Arial" w:hAnsi="Arial" w:cs="Arial"/>
                <w:sz w:val="24"/>
                <w:szCs w:val="24"/>
              </w:rPr>
              <w:t>the following:</w:t>
            </w:r>
          </w:p>
          <w:p w14:paraId="2529E0A3" w14:textId="6D3E2FBC" w:rsidR="00D96D02" w:rsidRPr="00A008E9" w:rsidRDefault="00901927" w:rsidP="00A008E9">
            <w:pPr>
              <w:pStyle w:val="ListParagraph"/>
              <w:keepNext/>
              <w:numPr>
                <w:ilvl w:val="0"/>
                <w:numId w:val="18"/>
              </w:numPr>
              <w:spacing w:after="0" w:line="240" w:lineRule="auto"/>
              <w:rPr>
                <w:rFonts w:ascii="Arial" w:hAnsi="Arial" w:cs="Arial"/>
                <w:sz w:val="24"/>
                <w:szCs w:val="24"/>
              </w:rPr>
            </w:pPr>
            <w:r w:rsidRPr="00A008E9">
              <w:rPr>
                <w:rFonts w:ascii="Arial" w:hAnsi="Arial" w:cs="Arial"/>
                <w:sz w:val="24"/>
                <w:szCs w:val="24"/>
              </w:rPr>
              <w:t xml:space="preserve">Do It Yourself </w:t>
            </w:r>
            <w:proofErr w:type="gramStart"/>
            <w:r w:rsidRPr="00A008E9">
              <w:rPr>
                <w:rFonts w:ascii="Arial" w:hAnsi="Arial" w:cs="Arial"/>
                <w:sz w:val="24"/>
                <w:szCs w:val="24"/>
              </w:rPr>
              <w:t>classes</w:t>
            </w:r>
            <w:proofErr w:type="gramEnd"/>
          </w:p>
          <w:p w14:paraId="05BA27AD" w14:textId="3DC3A6D4" w:rsidR="00901927" w:rsidRPr="00A008E9" w:rsidRDefault="00901927" w:rsidP="00A008E9">
            <w:pPr>
              <w:pStyle w:val="ListParagraph"/>
              <w:keepNext/>
              <w:numPr>
                <w:ilvl w:val="0"/>
                <w:numId w:val="18"/>
              </w:numPr>
              <w:spacing w:after="0" w:line="240" w:lineRule="auto"/>
              <w:rPr>
                <w:rFonts w:ascii="Arial" w:hAnsi="Arial" w:cs="Arial"/>
                <w:sz w:val="24"/>
                <w:szCs w:val="24"/>
              </w:rPr>
            </w:pPr>
            <w:r w:rsidRPr="00A008E9">
              <w:rPr>
                <w:rFonts w:ascii="Arial" w:hAnsi="Arial" w:cs="Arial"/>
                <w:sz w:val="24"/>
                <w:szCs w:val="24"/>
              </w:rPr>
              <w:t>Do It Yourself</w:t>
            </w:r>
          </w:p>
          <w:p w14:paraId="6743617A" w14:textId="0E0312BB" w:rsidR="25CBF193" w:rsidRPr="00A008E9" w:rsidRDefault="25CBF193" w:rsidP="00A008E9">
            <w:pPr>
              <w:pStyle w:val="ListParagraph"/>
              <w:keepNext/>
              <w:numPr>
                <w:ilvl w:val="0"/>
                <w:numId w:val="18"/>
              </w:numPr>
              <w:spacing w:after="0" w:line="240" w:lineRule="auto"/>
              <w:rPr>
                <w:rFonts w:ascii="Arial" w:hAnsi="Arial" w:cs="Arial"/>
                <w:sz w:val="24"/>
                <w:szCs w:val="24"/>
              </w:rPr>
            </w:pPr>
            <w:r w:rsidRPr="00A008E9">
              <w:rPr>
                <w:rFonts w:ascii="Arial" w:hAnsi="Arial" w:cs="Arial"/>
                <w:sz w:val="24"/>
                <w:szCs w:val="24"/>
              </w:rPr>
              <w:t>DIY</w:t>
            </w:r>
          </w:p>
          <w:p w14:paraId="03FEFD48" w14:textId="77777777" w:rsidR="00D637B5" w:rsidRDefault="00D637B5" w:rsidP="00D637B5">
            <w:pPr>
              <w:keepNext/>
              <w:spacing w:after="0" w:line="240" w:lineRule="auto"/>
              <w:rPr>
                <w:rFonts w:ascii="Arial" w:hAnsi="Arial" w:cs="Arial"/>
                <w:sz w:val="24"/>
                <w:szCs w:val="24"/>
              </w:rPr>
            </w:pPr>
          </w:p>
          <w:p w14:paraId="79495B77" w14:textId="78E537C7" w:rsidR="00D10361" w:rsidRPr="0090291E" w:rsidRDefault="0090291E" w:rsidP="00D637B5">
            <w:pPr>
              <w:keepNext/>
              <w:spacing w:after="0" w:line="240" w:lineRule="auto"/>
              <w:rPr>
                <w:rFonts w:ascii="Arial" w:hAnsi="Arial" w:cs="Arial"/>
                <w:sz w:val="24"/>
                <w:szCs w:val="24"/>
              </w:rPr>
            </w:pPr>
            <w:r>
              <w:rPr>
                <w:rFonts w:ascii="Arial" w:hAnsi="Arial" w:cs="Arial"/>
                <w:b/>
                <w:bCs/>
                <w:sz w:val="24"/>
                <w:szCs w:val="24"/>
              </w:rPr>
              <w:t xml:space="preserve">Do not </w:t>
            </w:r>
            <w:r w:rsidR="00EE1B3B">
              <w:rPr>
                <w:rFonts w:ascii="Arial" w:hAnsi="Arial" w:cs="Arial"/>
                <w:sz w:val="24"/>
                <w:szCs w:val="24"/>
              </w:rPr>
              <w:t xml:space="preserve">award a </w:t>
            </w:r>
            <w:r w:rsidR="005F3A91">
              <w:rPr>
                <w:rFonts w:ascii="Arial" w:hAnsi="Arial" w:cs="Arial"/>
                <w:sz w:val="24"/>
                <w:szCs w:val="24"/>
              </w:rPr>
              <w:t>mark for ‘practical’.</w:t>
            </w:r>
          </w:p>
        </w:tc>
        <w:tc>
          <w:tcPr>
            <w:tcW w:w="992" w:type="dxa"/>
            <w:vAlign w:val="center"/>
          </w:tcPr>
          <w:p w14:paraId="0E46E58F" w14:textId="6EACC81E" w:rsidR="006B6F99" w:rsidRPr="002104E4" w:rsidRDefault="006B6F99" w:rsidP="00CC538A">
            <w:pPr>
              <w:keepNext/>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50E16635" w14:textId="6824E132" w:rsidR="006B6F99" w:rsidRPr="002104E4" w:rsidRDefault="00F80912" w:rsidP="00CC538A">
            <w:pPr>
              <w:keepNext/>
              <w:jc w:val="center"/>
              <w:rPr>
                <w:rFonts w:ascii="Arial" w:hAnsi="Arial" w:cs="Arial"/>
                <w:sz w:val="24"/>
                <w:szCs w:val="24"/>
              </w:rPr>
            </w:pPr>
            <w:r>
              <w:rPr>
                <w:rFonts w:ascii="Arial" w:hAnsi="Arial" w:cs="Arial"/>
                <w:b/>
                <w:sz w:val="24"/>
                <w:szCs w:val="24"/>
              </w:rPr>
              <w:t>EL3.2.</w:t>
            </w:r>
            <w:r w:rsidR="006B760B">
              <w:rPr>
                <w:rFonts w:ascii="Arial" w:hAnsi="Arial" w:cs="Arial"/>
                <w:b/>
                <w:sz w:val="24"/>
                <w:szCs w:val="24"/>
              </w:rPr>
              <w:t>9</w:t>
            </w:r>
          </w:p>
        </w:tc>
      </w:tr>
      <w:tr w:rsidR="009126BD" w:rsidRPr="002104E4" w14:paraId="68CF1541" w14:textId="77777777" w:rsidTr="25CBF193">
        <w:trPr>
          <w:trHeight w:val="922"/>
          <w:jc w:val="center"/>
        </w:trPr>
        <w:tc>
          <w:tcPr>
            <w:tcW w:w="1129" w:type="dxa"/>
          </w:tcPr>
          <w:p w14:paraId="0988F098" w14:textId="197B8679" w:rsidR="009126BD" w:rsidRPr="002104E4" w:rsidRDefault="009126BD" w:rsidP="00F315B8">
            <w:pPr>
              <w:keepNext/>
              <w:spacing w:before="40" w:after="40" w:line="240" w:lineRule="auto"/>
              <w:ind w:right="132"/>
              <w:jc w:val="center"/>
              <w:rPr>
                <w:rFonts w:ascii="Arial" w:hAnsi="Arial" w:cs="Arial"/>
                <w:b/>
                <w:sz w:val="24"/>
                <w:szCs w:val="24"/>
              </w:rPr>
            </w:pPr>
            <w:r w:rsidRPr="002104E4">
              <w:rPr>
                <w:rFonts w:ascii="Arial" w:hAnsi="Arial" w:cs="Arial"/>
                <w:b/>
                <w:sz w:val="24"/>
                <w:szCs w:val="24"/>
              </w:rPr>
              <w:t>1 (b)</w:t>
            </w:r>
          </w:p>
        </w:tc>
        <w:tc>
          <w:tcPr>
            <w:tcW w:w="10065" w:type="dxa"/>
            <w:shd w:val="clear" w:color="auto" w:fill="auto"/>
            <w:tcMar>
              <w:left w:w="323" w:type="dxa"/>
              <w:right w:w="0" w:type="dxa"/>
            </w:tcMar>
          </w:tcPr>
          <w:p w14:paraId="0D6AD7B3" w14:textId="52C77F60" w:rsidR="00775EA0" w:rsidRDefault="007B5F7A" w:rsidP="00F0434E">
            <w:pPr>
              <w:spacing w:before="40"/>
              <w:rPr>
                <w:rFonts w:ascii="Arial" w:hAnsi="Arial" w:cs="Arial"/>
                <w:sz w:val="24"/>
                <w:szCs w:val="24"/>
              </w:rPr>
            </w:pPr>
            <w:r>
              <w:rPr>
                <w:rFonts w:ascii="Arial" w:hAnsi="Arial" w:cs="Arial"/>
                <w:sz w:val="24"/>
                <w:szCs w:val="24"/>
              </w:rPr>
              <w:t xml:space="preserve">Accept any </w:t>
            </w:r>
            <w:r w:rsidRPr="002104E4">
              <w:rPr>
                <w:rFonts w:ascii="Arial" w:hAnsi="Arial" w:cs="Arial"/>
                <w:b/>
                <w:sz w:val="24"/>
                <w:szCs w:val="24"/>
              </w:rPr>
              <w:t>one</w:t>
            </w:r>
            <w:r>
              <w:rPr>
                <w:rFonts w:ascii="Arial" w:hAnsi="Arial" w:cs="Arial"/>
                <w:sz w:val="24"/>
                <w:szCs w:val="24"/>
              </w:rPr>
              <w:t xml:space="preserve"> of </w:t>
            </w:r>
            <w:r w:rsidRPr="002104E4">
              <w:rPr>
                <w:rFonts w:ascii="Arial" w:hAnsi="Arial" w:cs="Arial"/>
                <w:sz w:val="24"/>
                <w:szCs w:val="24"/>
              </w:rPr>
              <w:t>the following</w:t>
            </w:r>
            <w:r w:rsidR="00775EA0" w:rsidRPr="002104E4">
              <w:rPr>
                <w:rFonts w:ascii="Arial" w:hAnsi="Arial" w:cs="Arial"/>
                <w:sz w:val="24"/>
                <w:szCs w:val="24"/>
              </w:rPr>
              <w:t>:</w:t>
            </w:r>
          </w:p>
          <w:p w14:paraId="0D815F52" w14:textId="6C05A369" w:rsidR="00BD4403" w:rsidRPr="00A008E9" w:rsidRDefault="00956EB8" w:rsidP="00A008E9">
            <w:pPr>
              <w:pStyle w:val="ListParagraph"/>
              <w:numPr>
                <w:ilvl w:val="0"/>
                <w:numId w:val="19"/>
              </w:numPr>
              <w:spacing w:after="0" w:line="240" w:lineRule="auto"/>
              <w:rPr>
                <w:rFonts w:ascii="Arial" w:hAnsi="Arial" w:cs="Arial"/>
                <w:sz w:val="24"/>
                <w:szCs w:val="24"/>
              </w:rPr>
            </w:pPr>
            <w:proofErr w:type="gramStart"/>
            <w:r w:rsidRPr="00A008E9">
              <w:rPr>
                <w:rFonts w:ascii="Arial" w:hAnsi="Arial" w:cs="Arial"/>
                <w:sz w:val="24"/>
                <w:szCs w:val="24"/>
              </w:rPr>
              <w:t>period of time</w:t>
            </w:r>
            <w:proofErr w:type="gramEnd"/>
          </w:p>
          <w:p w14:paraId="2F5AE676" w14:textId="60AE7DDC" w:rsidR="00956EB8" w:rsidRPr="00A008E9" w:rsidRDefault="00956EB8" w:rsidP="00A008E9">
            <w:pPr>
              <w:pStyle w:val="ListParagraph"/>
              <w:numPr>
                <w:ilvl w:val="0"/>
                <w:numId w:val="19"/>
              </w:numPr>
              <w:spacing w:after="0" w:line="240" w:lineRule="auto"/>
              <w:rPr>
                <w:rFonts w:ascii="Arial" w:hAnsi="Arial" w:cs="Arial"/>
                <w:sz w:val="24"/>
                <w:szCs w:val="24"/>
              </w:rPr>
            </w:pPr>
            <w:r w:rsidRPr="00A008E9">
              <w:rPr>
                <w:rFonts w:ascii="Arial" w:hAnsi="Arial" w:cs="Arial"/>
                <w:sz w:val="24"/>
                <w:szCs w:val="24"/>
              </w:rPr>
              <w:t>span</w:t>
            </w:r>
          </w:p>
          <w:p w14:paraId="211F4447" w14:textId="3D244163" w:rsidR="00956EB8" w:rsidRPr="00A008E9" w:rsidRDefault="00956EB8" w:rsidP="00A008E9">
            <w:pPr>
              <w:pStyle w:val="ListParagraph"/>
              <w:numPr>
                <w:ilvl w:val="0"/>
                <w:numId w:val="19"/>
              </w:numPr>
              <w:spacing w:after="0" w:line="240" w:lineRule="auto"/>
              <w:rPr>
                <w:rFonts w:ascii="Arial" w:hAnsi="Arial" w:cs="Arial"/>
                <w:sz w:val="24"/>
                <w:szCs w:val="24"/>
              </w:rPr>
            </w:pPr>
            <w:r w:rsidRPr="00A008E9">
              <w:rPr>
                <w:rFonts w:ascii="Arial" w:hAnsi="Arial" w:cs="Arial"/>
                <w:sz w:val="24"/>
                <w:szCs w:val="24"/>
              </w:rPr>
              <w:t>duration</w:t>
            </w:r>
          </w:p>
          <w:p w14:paraId="40BB1D03" w14:textId="77777777" w:rsidR="00BD4403" w:rsidRDefault="00BD4403" w:rsidP="00BD4403">
            <w:pPr>
              <w:pStyle w:val="ListParagraph"/>
              <w:spacing w:after="0" w:line="240" w:lineRule="auto"/>
              <w:ind w:left="357"/>
              <w:contextualSpacing w:val="0"/>
              <w:rPr>
                <w:rFonts w:ascii="Arial" w:hAnsi="Arial" w:cs="Arial"/>
                <w:sz w:val="24"/>
                <w:szCs w:val="24"/>
              </w:rPr>
            </w:pPr>
          </w:p>
          <w:p w14:paraId="6743B4AF" w14:textId="6E937FF2" w:rsidR="00BD4403" w:rsidRPr="00BD4403" w:rsidRDefault="00BD4403" w:rsidP="00D10361">
            <w:pPr>
              <w:spacing w:after="100" w:afterAutospacing="1" w:line="240" w:lineRule="auto"/>
              <w:rPr>
                <w:rFonts w:ascii="Arial" w:hAnsi="Arial" w:cs="Arial"/>
                <w:sz w:val="24"/>
                <w:szCs w:val="24"/>
              </w:rPr>
            </w:pPr>
            <w:r w:rsidRPr="00946B19">
              <w:rPr>
                <w:rFonts w:ascii="Arial" w:hAnsi="Arial" w:cs="Arial"/>
                <w:sz w:val="24"/>
                <w:szCs w:val="24"/>
              </w:rPr>
              <w:t>Credit any other similar response.</w:t>
            </w:r>
          </w:p>
        </w:tc>
        <w:tc>
          <w:tcPr>
            <w:tcW w:w="992" w:type="dxa"/>
            <w:vAlign w:val="center"/>
          </w:tcPr>
          <w:p w14:paraId="2B77808E" w14:textId="2424B461" w:rsidR="009126BD" w:rsidRPr="002104E4" w:rsidRDefault="00AA7011" w:rsidP="00CC538A">
            <w:pPr>
              <w:keepNext/>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228B9F67" w14:textId="77777777" w:rsidR="009126BD" w:rsidRPr="002104E4" w:rsidRDefault="009126BD" w:rsidP="00CC538A">
            <w:pPr>
              <w:keepNext/>
              <w:jc w:val="center"/>
              <w:rPr>
                <w:rFonts w:ascii="Arial" w:hAnsi="Arial" w:cs="Arial"/>
                <w:b/>
                <w:sz w:val="24"/>
                <w:szCs w:val="24"/>
              </w:rPr>
            </w:pPr>
          </w:p>
          <w:p w14:paraId="616F07C2" w14:textId="1B7A3A20" w:rsidR="009126BD" w:rsidRPr="002104E4" w:rsidRDefault="00FD28A8" w:rsidP="00CC538A">
            <w:pPr>
              <w:keepNext/>
              <w:jc w:val="center"/>
              <w:rPr>
                <w:rFonts w:ascii="Arial" w:hAnsi="Arial" w:cs="Arial"/>
                <w:b/>
                <w:sz w:val="24"/>
                <w:szCs w:val="24"/>
              </w:rPr>
            </w:pPr>
            <w:r>
              <w:rPr>
                <w:rFonts w:ascii="Arial" w:hAnsi="Arial" w:cs="Arial"/>
                <w:b/>
                <w:sz w:val="24"/>
                <w:szCs w:val="24"/>
              </w:rPr>
              <w:t>EL3.2.</w:t>
            </w:r>
            <w:r w:rsidR="00BE6F13">
              <w:rPr>
                <w:rFonts w:ascii="Arial" w:hAnsi="Arial" w:cs="Arial"/>
                <w:b/>
                <w:sz w:val="24"/>
                <w:szCs w:val="24"/>
              </w:rPr>
              <w:t>11</w:t>
            </w:r>
          </w:p>
          <w:p w14:paraId="7B899968" w14:textId="77777777" w:rsidR="009126BD" w:rsidRPr="002104E4" w:rsidRDefault="009126BD" w:rsidP="00CC538A">
            <w:pPr>
              <w:keepNext/>
              <w:rPr>
                <w:rFonts w:ascii="Arial" w:hAnsi="Arial" w:cs="Arial"/>
                <w:b/>
                <w:sz w:val="24"/>
                <w:szCs w:val="24"/>
              </w:rPr>
            </w:pPr>
          </w:p>
        </w:tc>
      </w:tr>
      <w:tr w:rsidR="009126BD" w:rsidRPr="002104E4" w14:paraId="3EC8DCCE" w14:textId="77777777" w:rsidTr="25CBF193">
        <w:trPr>
          <w:trHeight w:val="1124"/>
          <w:jc w:val="center"/>
        </w:trPr>
        <w:tc>
          <w:tcPr>
            <w:tcW w:w="1129" w:type="dxa"/>
          </w:tcPr>
          <w:p w14:paraId="6B6F3CCC" w14:textId="30661979" w:rsidR="009126BD" w:rsidRPr="002104E4" w:rsidRDefault="009126BD" w:rsidP="00F315B8">
            <w:pPr>
              <w:spacing w:before="40" w:after="40" w:line="240" w:lineRule="auto"/>
              <w:ind w:right="132"/>
              <w:jc w:val="center"/>
              <w:rPr>
                <w:rFonts w:ascii="Arial" w:hAnsi="Arial" w:cs="Arial"/>
                <w:b/>
                <w:sz w:val="24"/>
                <w:szCs w:val="24"/>
              </w:rPr>
            </w:pPr>
            <w:r w:rsidRPr="002104E4">
              <w:rPr>
                <w:rFonts w:ascii="Arial" w:hAnsi="Arial" w:cs="Arial"/>
                <w:b/>
                <w:sz w:val="24"/>
                <w:szCs w:val="24"/>
              </w:rPr>
              <w:t>1 (c)</w:t>
            </w:r>
          </w:p>
        </w:tc>
        <w:tc>
          <w:tcPr>
            <w:tcW w:w="10065" w:type="dxa"/>
            <w:shd w:val="clear" w:color="auto" w:fill="auto"/>
            <w:tcMar>
              <w:left w:w="323" w:type="dxa"/>
              <w:right w:w="0" w:type="dxa"/>
            </w:tcMar>
            <w:vAlign w:val="center"/>
          </w:tcPr>
          <w:p w14:paraId="67D1EA62" w14:textId="19D1F170" w:rsidR="007941CF" w:rsidRDefault="009569A0" w:rsidP="007941CF">
            <w:pPr>
              <w:spacing w:before="40"/>
              <w:rPr>
                <w:rFonts w:ascii="Arial" w:hAnsi="Arial" w:cs="Arial"/>
                <w:sz w:val="24"/>
                <w:szCs w:val="24"/>
              </w:rPr>
            </w:pPr>
            <w:r w:rsidRPr="25CBF193">
              <w:rPr>
                <w:rFonts w:ascii="Arial" w:hAnsi="Arial" w:cs="Arial"/>
                <w:sz w:val="24"/>
                <w:szCs w:val="24"/>
              </w:rPr>
              <w:t>Accept any</w:t>
            </w:r>
            <w:r w:rsidR="007941CF" w:rsidRPr="25CBF193">
              <w:rPr>
                <w:rFonts w:ascii="Arial" w:hAnsi="Arial" w:cs="Arial"/>
                <w:sz w:val="24"/>
                <w:szCs w:val="24"/>
              </w:rPr>
              <w:t xml:space="preserve"> </w:t>
            </w:r>
            <w:r w:rsidR="007941CF" w:rsidRPr="25CBF193">
              <w:rPr>
                <w:rFonts w:ascii="Arial" w:hAnsi="Arial" w:cs="Arial"/>
                <w:b/>
                <w:bCs/>
                <w:sz w:val="24"/>
                <w:szCs w:val="24"/>
              </w:rPr>
              <w:t>one</w:t>
            </w:r>
            <w:r w:rsidR="007941CF" w:rsidRPr="25CBF193">
              <w:rPr>
                <w:rFonts w:ascii="Arial" w:hAnsi="Arial" w:cs="Arial"/>
                <w:sz w:val="24"/>
                <w:szCs w:val="24"/>
              </w:rPr>
              <w:t xml:space="preserve"> </w:t>
            </w:r>
            <w:r w:rsidRPr="25CBF193">
              <w:rPr>
                <w:rFonts w:ascii="Arial" w:hAnsi="Arial" w:cs="Arial"/>
                <w:sz w:val="24"/>
                <w:szCs w:val="24"/>
              </w:rPr>
              <w:t>of</w:t>
            </w:r>
            <w:r w:rsidR="007941CF" w:rsidRPr="25CBF193">
              <w:rPr>
                <w:rFonts w:ascii="Arial" w:hAnsi="Arial" w:cs="Arial"/>
                <w:sz w:val="24"/>
                <w:szCs w:val="24"/>
              </w:rPr>
              <w:t xml:space="preserve"> the following:</w:t>
            </w:r>
          </w:p>
          <w:p w14:paraId="262806EB" w14:textId="4CD3C48E" w:rsidR="00A008E9" w:rsidRDefault="00A008E9" w:rsidP="00A008E9">
            <w:pPr>
              <w:pStyle w:val="ListParagraph"/>
              <w:numPr>
                <w:ilvl w:val="0"/>
                <w:numId w:val="22"/>
              </w:numPr>
              <w:spacing w:before="40"/>
              <w:rPr>
                <w:rFonts w:ascii="Arial" w:hAnsi="Arial" w:cs="Arial"/>
                <w:sz w:val="24"/>
                <w:szCs w:val="24"/>
              </w:rPr>
            </w:pPr>
            <w:r>
              <w:rPr>
                <w:rFonts w:ascii="Arial" w:hAnsi="Arial" w:cs="Arial"/>
                <w:sz w:val="24"/>
                <w:szCs w:val="24"/>
              </w:rPr>
              <w:t>10</w:t>
            </w:r>
          </w:p>
          <w:p w14:paraId="1221BB25" w14:textId="14D9F813" w:rsidR="006B6F99" w:rsidRPr="00A008E9" w:rsidRDefault="00A008E9" w:rsidP="00A008E9">
            <w:pPr>
              <w:pStyle w:val="ListParagraph"/>
              <w:numPr>
                <w:ilvl w:val="0"/>
                <w:numId w:val="22"/>
              </w:numPr>
              <w:spacing w:before="40"/>
              <w:rPr>
                <w:rFonts w:ascii="Arial" w:hAnsi="Arial" w:cs="Arial"/>
                <w:sz w:val="24"/>
                <w:szCs w:val="24"/>
              </w:rPr>
            </w:pPr>
            <w:r>
              <w:rPr>
                <w:rFonts w:ascii="Arial" w:hAnsi="Arial" w:cs="Arial"/>
                <w:sz w:val="24"/>
                <w:szCs w:val="24"/>
              </w:rPr>
              <w:t>ten</w:t>
            </w:r>
          </w:p>
          <w:p w14:paraId="257C4450" w14:textId="5C6AA7A5" w:rsidR="006B6F99" w:rsidRPr="00946B19" w:rsidRDefault="006B6F99" w:rsidP="00946B19">
            <w:pPr>
              <w:spacing w:after="0"/>
              <w:rPr>
                <w:rFonts w:ascii="Arial" w:hAnsi="Arial" w:cs="Arial"/>
                <w:sz w:val="24"/>
                <w:szCs w:val="24"/>
              </w:rPr>
            </w:pPr>
          </w:p>
        </w:tc>
        <w:tc>
          <w:tcPr>
            <w:tcW w:w="992" w:type="dxa"/>
            <w:vAlign w:val="center"/>
          </w:tcPr>
          <w:p w14:paraId="2B55819D"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0A5A21A1" w14:textId="7EDC67B2" w:rsidR="009126BD" w:rsidRPr="002104E4" w:rsidRDefault="00D46629" w:rsidP="009126BD">
            <w:pPr>
              <w:jc w:val="center"/>
              <w:rPr>
                <w:rFonts w:ascii="Arial" w:hAnsi="Arial" w:cs="Arial"/>
                <w:b/>
                <w:sz w:val="24"/>
                <w:szCs w:val="24"/>
              </w:rPr>
            </w:pPr>
            <w:r>
              <w:rPr>
                <w:rFonts w:ascii="Arial" w:hAnsi="Arial" w:cs="Arial"/>
                <w:b/>
                <w:sz w:val="24"/>
                <w:szCs w:val="24"/>
              </w:rPr>
              <w:t>EL3.2.</w:t>
            </w:r>
            <w:r w:rsidR="007941CF">
              <w:rPr>
                <w:rFonts w:ascii="Arial" w:hAnsi="Arial" w:cs="Arial"/>
                <w:b/>
                <w:sz w:val="24"/>
                <w:szCs w:val="24"/>
              </w:rPr>
              <w:t>9</w:t>
            </w:r>
          </w:p>
        </w:tc>
      </w:tr>
      <w:tr w:rsidR="009126BD" w:rsidRPr="002104E4" w14:paraId="68815CE9" w14:textId="77777777" w:rsidTr="25CBF193">
        <w:trPr>
          <w:trHeight w:val="24"/>
          <w:jc w:val="center"/>
        </w:trPr>
        <w:tc>
          <w:tcPr>
            <w:tcW w:w="1129" w:type="dxa"/>
          </w:tcPr>
          <w:p w14:paraId="3ACB90F8" w14:textId="1F198791" w:rsidR="009126BD" w:rsidRPr="002104E4" w:rsidRDefault="009126BD" w:rsidP="009126BD">
            <w:pPr>
              <w:spacing w:before="40" w:after="40" w:line="240" w:lineRule="auto"/>
              <w:ind w:right="132"/>
              <w:jc w:val="center"/>
              <w:rPr>
                <w:rFonts w:ascii="Arial" w:hAnsi="Arial" w:cs="Arial"/>
                <w:b/>
                <w:sz w:val="24"/>
                <w:szCs w:val="24"/>
              </w:rPr>
            </w:pPr>
            <w:r w:rsidRPr="002104E4">
              <w:rPr>
                <w:rFonts w:ascii="Arial" w:hAnsi="Arial" w:cs="Arial"/>
                <w:b/>
                <w:sz w:val="24"/>
                <w:szCs w:val="24"/>
              </w:rPr>
              <w:t>1 (d)</w:t>
            </w:r>
          </w:p>
        </w:tc>
        <w:tc>
          <w:tcPr>
            <w:tcW w:w="10065" w:type="dxa"/>
            <w:shd w:val="clear" w:color="auto" w:fill="auto"/>
            <w:tcMar>
              <w:left w:w="323" w:type="dxa"/>
              <w:right w:w="0" w:type="dxa"/>
            </w:tcMar>
            <w:vAlign w:val="bottom"/>
          </w:tcPr>
          <w:p w14:paraId="424A34D7" w14:textId="21B21739" w:rsidR="00CD6D25" w:rsidRPr="00A008E9" w:rsidRDefault="25CBF193" w:rsidP="00A008E9">
            <w:pPr>
              <w:pStyle w:val="ListParagraph"/>
              <w:numPr>
                <w:ilvl w:val="0"/>
                <w:numId w:val="20"/>
              </w:numPr>
              <w:spacing w:before="40"/>
              <w:rPr>
                <w:rFonts w:ascii="Arial" w:hAnsi="Arial" w:cs="Arial"/>
                <w:sz w:val="24"/>
                <w:szCs w:val="24"/>
              </w:rPr>
            </w:pPr>
            <w:r w:rsidRPr="00A008E9">
              <w:rPr>
                <w:rFonts w:ascii="Arial" w:hAnsi="Arial" w:cs="Arial"/>
                <w:sz w:val="24"/>
                <w:szCs w:val="24"/>
              </w:rPr>
              <w:t>Business</w:t>
            </w:r>
          </w:p>
          <w:p w14:paraId="57124484" w14:textId="0FB827E6" w:rsidR="00BA1815" w:rsidRPr="00BA1815" w:rsidRDefault="00BA1815" w:rsidP="00BA1815">
            <w:pPr>
              <w:spacing w:before="40" w:after="100" w:afterAutospacing="1" w:line="240" w:lineRule="auto"/>
              <w:rPr>
                <w:rFonts w:ascii="Arial" w:hAnsi="Arial" w:cs="Arial"/>
                <w:sz w:val="24"/>
                <w:szCs w:val="24"/>
              </w:rPr>
            </w:pPr>
          </w:p>
        </w:tc>
        <w:tc>
          <w:tcPr>
            <w:tcW w:w="992" w:type="dxa"/>
            <w:vAlign w:val="center"/>
          </w:tcPr>
          <w:p w14:paraId="72DB6BD1" w14:textId="3ECBC0CA" w:rsidR="009126BD" w:rsidRPr="002104E4" w:rsidRDefault="00B16E9A" w:rsidP="009126BD">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73719C2D" w14:textId="1CBA73DA" w:rsidR="009126BD" w:rsidRPr="002104E4" w:rsidRDefault="00FD28A8" w:rsidP="0049393D">
            <w:pPr>
              <w:jc w:val="center"/>
              <w:rPr>
                <w:rFonts w:ascii="Arial" w:hAnsi="Arial" w:cs="Arial"/>
                <w:b/>
                <w:sz w:val="24"/>
                <w:szCs w:val="24"/>
              </w:rPr>
            </w:pPr>
            <w:r>
              <w:rPr>
                <w:rFonts w:ascii="Arial" w:hAnsi="Arial" w:cs="Arial"/>
                <w:b/>
                <w:sz w:val="24"/>
                <w:szCs w:val="24"/>
              </w:rPr>
              <w:t>EL3.2.</w:t>
            </w:r>
            <w:r w:rsidR="006B760B">
              <w:rPr>
                <w:rFonts w:ascii="Arial" w:hAnsi="Arial" w:cs="Arial"/>
                <w:b/>
                <w:sz w:val="24"/>
                <w:szCs w:val="24"/>
              </w:rPr>
              <w:t>12</w:t>
            </w:r>
          </w:p>
        </w:tc>
      </w:tr>
      <w:tr w:rsidR="009126BD" w:rsidRPr="002104E4" w14:paraId="5E8FE1DF" w14:textId="77777777" w:rsidTr="25CBF193">
        <w:trPr>
          <w:trHeight w:val="1576"/>
          <w:jc w:val="center"/>
        </w:trPr>
        <w:tc>
          <w:tcPr>
            <w:tcW w:w="1129" w:type="dxa"/>
          </w:tcPr>
          <w:p w14:paraId="45D64C82" w14:textId="31728FA2" w:rsidR="009126BD" w:rsidRPr="002104E4" w:rsidRDefault="009126BD" w:rsidP="009126BD">
            <w:pPr>
              <w:spacing w:before="40" w:after="40" w:line="240" w:lineRule="auto"/>
              <w:ind w:right="132"/>
              <w:jc w:val="center"/>
              <w:rPr>
                <w:rFonts w:ascii="Arial" w:hAnsi="Arial" w:cs="Arial"/>
                <w:b/>
                <w:sz w:val="24"/>
                <w:szCs w:val="24"/>
              </w:rPr>
            </w:pPr>
            <w:r w:rsidRPr="002104E4">
              <w:rPr>
                <w:rFonts w:ascii="Arial" w:hAnsi="Arial" w:cs="Arial"/>
                <w:b/>
                <w:sz w:val="24"/>
                <w:szCs w:val="24"/>
              </w:rPr>
              <w:lastRenderedPageBreak/>
              <w:t>1 (e)</w:t>
            </w:r>
          </w:p>
        </w:tc>
        <w:tc>
          <w:tcPr>
            <w:tcW w:w="10065" w:type="dxa"/>
            <w:shd w:val="clear" w:color="auto" w:fill="auto"/>
            <w:tcMar>
              <w:left w:w="323" w:type="dxa"/>
              <w:right w:w="0" w:type="dxa"/>
            </w:tcMar>
          </w:tcPr>
          <w:p w14:paraId="5148C658" w14:textId="71C28E92" w:rsidR="006B6F99" w:rsidRPr="006B6F99" w:rsidRDefault="006F1912" w:rsidP="006B6F99">
            <w:pPr>
              <w:spacing w:before="40"/>
              <w:rPr>
                <w:rFonts w:ascii="Arial" w:hAnsi="Arial" w:cs="Arial"/>
                <w:sz w:val="24"/>
                <w:szCs w:val="24"/>
              </w:rPr>
            </w:pPr>
            <w:r>
              <w:rPr>
                <w:rFonts w:ascii="Arial" w:hAnsi="Arial" w:cs="Arial"/>
                <w:sz w:val="24"/>
                <w:szCs w:val="24"/>
              </w:rPr>
              <w:t>For 1 mark, a</w:t>
            </w:r>
            <w:r w:rsidR="00CB41A5">
              <w:rPr>
                <w:rFonts w:ascii="Arial" w:hAnsi="Arial" w:cs="Arial"/>
                <w:sz w:val="24"/>
                <w:szCs w:val="24"/>
              </w:rPr>
              <w:t>ccept any</w:t>
            </w:r>
            <w:r w:rsidR="00E7278A">
              <w:rPr>
                <w:rFonts w:ascii="Arial" w:hAnsi="Arial" w:cs="Arial"/>
                <w:sz w:val="24"/>
                <w:szCs w:val="24"/>
              </w:rPr>
              <w:t xml:space="preserve"> </w:t>
            </w:r>
            <w:r w:rsidR="006B6F99" w:rsidRPr="002104E4">
              <w:rPr>
                <w:rFonts w:ascii="Arial" w:hAnsi="Arial" w:cs="Arial"/>
                <w:b/>
                <w:sz w:val="24"/>
                <w:szCs w:val="24"/>
              </w:rPr>
              <w:t>one</w:t>
            </w:r>
            <w:r w:rsidR="006B6F99">
              <w:rPr>
                <w:rFonts w:ascii="Arial" w:hAnsi="Arial" w:cs="Arial"/>
                <w:sz w:val="24"/>
                <w:szCs w:val="24"/>
              </w:rPr>
              <w:t xml:space="preserve"> </w:t>
            </w:r>
            <w:r w:rsidR="00CB41A5">
              <w:rPr>
                <w:rFonts w:ascii="Arial" w:hAnsi="Arial" w:cs="Arial"/>
                <w:sz w:val="24"/>
                <w:szCs w:val="24"/>
              </w:rPr>
              <w:t>of</w:t>
            </w:r>
            <w:r w:rsidR="006B6F99">
              <w:rPr>
                <w:rFonts w:ascii="Arial" w:hAnsi="Arial" w:cs="Arial"/>
                <w:sz w:val="24"/>
                <w:szCs w:val="24"/>
              </w:rPr>
              <w:t xml:space="preserve"> </w:t>
            </w:r>
            <w:r w:rsidR="006B6F99" w:rsidRPr="002104E4">
              <w:rPr>
                <w:rFonts w:ascii="Arial" w:hAnsi="Arial" w:cs="Arial"/>
                <w:sz w:val="24"/>
                <w:szCs w:val="24"/>
              </w:rPr>
              <w:t>the following:</w:t>
            </w:r>
          </w:p>
          <w:p w14:paraId="60A2D06B" w14:textId="16609657" w:rsidR="00B54997" w:rsidRPr="00167148" w:rsidRDefault="00C643AB" w:rsidP="00667CF4">
            <w:pPr>
              <w:pStyle w:val="ListParagraph"/>
              <w:numPr>
                <w:ilvl w:val="0"/>
                <w:numId w:val="20"/>
              </w:numPr>
              <w:spacing w:before="40" w:line="240" w:lineRule="auto"/>
              <w:rPr>
                <w:rFonts w:ascii="Arial" w:hAnsi="Arial" w:cs="Arial"/>
                <w:sz w:val="24"/>
                <w:szCs w:val="24"/>
              </w:rPr>
            </w:pPr>
            <w:r w:rsidRPr="00167148">
              <w:rPr>
                <w:rFonts w:ascii="Arial" w:hAnsi="Arial" w:cs="Arial"/>
                <w:sz w:val="24"/>
                <w:szCs w:val="24"/>
                <w:lang w:val="en-US"/>
              </w:rPr>
              <w:t xml:space="preserve">Anyone living in the </w:t>
            </w:r>
            <w:proofErr w:type="gramStart"/>
            <w:r w:rsidRPr="00167148">
              <w:rPr>
                <w:rFonts w:ascii="Arial" w:hAnsi="Arial" w:cs="Arial"/>
                <w:sz w:val="24"/>
                <w:szCs w:val="24"/>
                <w:lang w:val="en-US"/>
              </w:rPr>
              <w:t>borough</w:t>
            </w:r>
            <w:proofErr w:type="gramEnd"/>
          </w:p>
          <w:p w14:paraId="6BE78785" w14:textId="3BBCD8F9" w:rsidR="00667CF4" w:rsidRPr="00D171E4" w:rsidRDefault="00667CF4" w:rsidP="00667CF4">
            <w:pPr>
              <w:spacing w:before="40"/>
              <w:rPr>
                <w:rFonts w:ascii="Arial" w:hAnsi="Arial" w:cs="Arial"/>
                <w:sz w:val="24"/>
                <w:szCs w:val="24"/>
              </w:rPr>
            </w:pPr>
            <w:r w:rsidRPr="00D171E4">
              <w:rPr>
                <w:rFonts w:ascii="Arial" w:hAnsi="Arial" w:cs="Arial"/>
                <w:sz w:val="24"/>
                <w:szCs w:val="24"/>
              </w:rPr>
              <w:t>For the second mark</w:t>
            </w:r>
            <w:r w:rsidR="0034618F" w:rsidRPr="00D171E4">
              <w:rPr>
                <w:rFonts w:ascii="Arial" w:hAnsi="Arial" w:cs="Arial"/>
                <w:sz w:val="24"/>
                <w:szCs w:val="24"/>
              </w:rPr>
              <w:t xml:space="preserve">, any from: </w:t>
            </w:r>
          </w:p>
          <w:p w14:paraId="40CC69FF" w14:textId="77777777" w:rsidR="00AB66A3" w:rsidRDefault="0034618F" w:rsidP="0034618F">
            <w:pPr>
              <w:pStyle w:val="ListParagraph"/>
              <w:numPr>
                <w:ilvl w:val="0"/>
                <w:numId w:val="15"/>
              </w:numPr>
              <w:spacing w:after="0" w:line="240" w:lineRule="auto"/>
              <w:rPr>
                <w:rFonts w:ascii="Arial" w:hAnsi="Arial" w:cs="Arial"/>
                <w:sz w:val="24"/>
                <w:szCs w:val="24"/>
              </w:rPr>
            </w:pPr>
            <w:r w:rsidRPr="00AB66A3">
              <w:rPr>
                <w:rFonts w:ascii="Arial" w:hAnsi="Arial" w:cs="Arial"/>
                <w:sz w:val="24"/>
                <w:szCs w:val="24"/>
              </w:rPr>
              <w:t>ring Jo Newbury</w:t>
            </w:r>
          </w:p>
          <w:p w14:paraId="740919DC" w14:textId="2D8E2273" w:rsidR="0034618F" w:rsidRPr="00AB66A3" w:rsidRDefault="0034618F" w:rsidP="0034618F">
            <w:pPr>
              <w:pStyle w:val="ListParagraph"/>
              <w:numPr>
                <w:ilvl w:val="0"/>
                <w:numId w:val="15"/>
              </w:numPr>
              <w:spacing w:after="0" w:line="240" w:lineRule="auto"/>
              <w:rPr>
                <w:rFonts w:ascii="Arial" w:hAnsi="Arial" w:cs="Arial"/>
                <w:sz w:val="24"/>
                <w:szCs w:val="24"/>
              </w:rPr>
            </w:pPr>
            <w:r w:rsidRPr="00AB66A3">
              <w:rPr>
                <w:rFonts w:ascii="Arial" w:hAnsi="Arial" w:cs="Arial"/>
                <w:sz w:val="24"/>
                <w:szCs w:val="24"/>
              </w:rPr>
              <w:t xml:space="preserve">check </w:t>
            </w:r>
            <w:proofErr w:type="gramStart"/>
            <w:r w:rsidRPr="00AB66A3">
              <w:rPr>
                <w:rFonts w:ascii="Arial" w:hAnsi="Arial" w:cs="Arial"/>
                <w:sz w:val="24"/>
                <w:szCs w:val="24"/>
              </w:rPr>
              <w:t>FAQs</w:t>
            </w:r>
            <w:proofErr w:type="gramEnd"/>
          </w:p>
          <w:p w14:paraId="1C31F35A" w14:textId="484B9CFC" w:rsidR="0034618F" w:rsidRPr="00D171E4" w:rsidRDefault="0034618F" w:rsidP="0034618F">
            <w:pPr>
              <w:numPr>
                <w:ilvl w:val="0"/>
                <w:numId w:val="15"/>
              </w:numPr>
              <w:spacing w:after="0" w:line="240" w:lineRule="auto"/>
              <w:rPr>
                <w:rFonts w:ascii="Arial" w:hAnsi="Arial" w:cs="Arial"/>
                <w:sz w:val="24"/>
                <w:szCs w:val="24"/>
              </w:rPr>
            </w:pPr>
            <w:r w:rsidRPr="00D171E4">
              <w:rPr>
                <w:rFonts w:ascii="Arial" w:hAnsi="Arial" w:cs="Arial"/>
                <w:sz w:val="24"/>
                <w:szCs w:val="24"/>
              </w:rPr>
              <w:t xml:space="preserve">download </w:t>
            </w:r>
            <w:r w:rsidR="00514F2A">
              <w:rPr>
                <w:rFonts w:ascii="Arial" w:hAnsi="Arial" w:cs="Arial"/>
                <w:sz w:val="24"/>
                <w:szCs w:val="24"/>
              </w:rPr>
              <w:t xml:space="preserve">it / </w:t>
            </w:r>
            <w:r w:rsidR="008608B7">
              <w:rPr>
                <w:rFonts w:ascii="Arial" w:hAnsi="Arial" w:cs="Arial"/>
                <w:sz w:val="24"/>
                <w:szCs w:val="24"/>
              </w:rPr>
              <w:t>the full list</w:t>
            </w:r>
            <w:r w:rsidR="005D2BD0">
              <w:rPr>
                <w:rFonts w:ascii="Arial" w:hAnsi="Arial" w:cs="Arial"/>
                <w:sz w:val="24"/>
                <w:szCs w:val="24"/>
              </w:rPr>
              <w:t xml:space="preserve"> (of courses)</w:t>
            </w:r>
          </w:p>
          <w:p w14:paraId="71466AD1" w14:textId="617CFF23" w:rsidR="25CBF193" w:rsidRDefault="00114FCD" w:rsidP="25CBF193">
            <w:pPr>
              <w:numPr>
                <w:ilvl w:val="0"/>
                <w:numId w:val="15"/>
              </w:numPr>
              <w:spacing w:after="0" w:line="240" w:lineRule="auto"/>
              <w:rPr>
                <w:rFonts w:ascii="Arial" w:hAnsi="Arial" w:cs="Arial"/>
                <w:sz w:val="24"/>
                <w:szCs w:val="24"/>
              </w:rPr>
            </w:pPr>
            <w:r>
              <w:rPr>
                <w:rFonts w:ascii="Arial" w:hAnsi="Arial" w:cs="Arial"/>
                <w:sz w:val="24"/>
                <w:szCs w:val="24"/>
              </w:rPr>
              <w:t>u</w:t>
            </w:r>
            <w:r w:rsidR="25CBF193" w:rsidRPr="00D171E4">
              <w:rPr>
                <w:rFonts w:ascii="Arial" w:hAnsi="Arial" w:cs="Arial"/>
                <w:sz w:val="24"/>
                <w:szCs w:val="24"/>
              </w:rPr>
              <w:t xml:space="preserve">se the Contact Us </w:t>
            </w:r>
            <w:proofErr w:type="gramStart"/>
            <w:r w:rsidR="25CBF193" w:rsidRPr="00D171E4">
              <w:rPr>
                <w:rFonts w:ascii="Arial" w:hAnsi="Arial" w:cs="Arial"/>
                <w:sz w:val="24"/>
                <w:szCs w:val="24"/>
              </w:rPr>
              <w:t>option</w:t>
            </w:r>
            <w:proofErr w:type="gramEnd"/>
          </w:p>
          <w:p w14:paraId="02FEEC9D" w14:textId="77777777" w:rsidR="00D17B51" w:rsidRDefault="00D17B51" w:rsidP="00D17B51">
            <w:pPr>
              <w:spacing w:after="0" w:line="240" w:lineRule="auto"/>
              <w:rPr>
                <w:rFonts w:ascii="Arial" w:hAnsi="Arial" w:cs="Arial"/>
                <w:sz w:val="24"/>
                <w:szCs w:val="24"/>
              </w:rPr>
            </w:pPr>
          </w:p>
          <w:p w14:paraId="05EFB533" w14:textId="2212E4A8" w:rsidR="00264F40" w:rsidRPr="00CF7D94" w:rsidRDefault="00D17B51" w:rsidP="00CF7D94">
            <w:pPr>
              <w:spacing w:after="0" w:line="240" w:lineRule="auto"/>
              <w:rPr>
                <w:rFonts w:ascii="Arial" w:hAnsi="Arial" w:cs="Arial"/>
                <w:sz w:val="24"/>
                <w:szCs w:val="24"/>
                <w:lang w:val="en-US"/>
              </w:rPr>
            </w:pPr>
            <w:r>
              <w:rPr>
                <w:rFonts w:ascii="Arial" w:hAnsi="Arial" w:cs="Arial"/>
                <w:sz w:val="24"/>
                <w:szCs w:val="24"/>
                <w:lang w:val="en-US"/>
              </w:rPr>
              <w:t>Credit any other similar response</w:t>
            </w:r>
            <w:r w:rsidR="00167148">
              <w:rPr>
                <w:rFonts w:ascii="Arial" w:hAnsi="Arial" w:cs="Arial"/>
                <w:sz w:val="24"/>
                <w:szCs w:val="24"/>
                <w:lang w:val="en-US"/>
              </w:rPr>
              <w:t>.</w:t>
            </w:r>
          </w:p>
        </w:tc>
        <w:tc>
          <w:tcPr>
            <w:tcW w:w="992" w:type="dxa"/>
            <w:vAlign w:val="center"/>
          </w:tcPr>
          <w:p w14:paraId="0878C2B9" w14:textId="77777777" w:rsidR="009126BD" w:rsidRDefault="00CE5CE2" w:rsidP="009126BD">
            <w:pPr>
              <w:spacing w:before="40" w:after="40" w:line="240" w:lineRule="auto"/>
              <w:jc w:val="center"/>
              <w:rPr>
                <w:rFonts w:ascii="Arial" w:hAnsi="Arial" w:cs="Arial"/>
                <w:b/>
                <w:sz w:val="24"/>
                <w:szCs w:val="24"/>
              </w:rPr>
            </w:pPr>
            <w:r>
              <w:rPr>
                <w:rFonts w:ascii="Arial" w:hAnsi="Arial" w:cs="Arial"/>
                <w:b/>
                <w:sz w:val="24"/>
                <w:szCs w:val="24"/>
              </w:rPr>
              <w:t>1</w:t>
            </w:r>
          </w:p>
          <w:p w14:paraId="03A6A7BC" w14:textId="1B33DB0B" w:rsidR="00CE5CE2" w:rsidRDefault="00CE5CE2" w:rsidP="009126BD">
            <w:pPr>
              <w:spacing w:before="40" w:after="40" w:line="240" w:lineRule="auto"/>
              <w:jc w:val="center"/>
              <w:rPr>
                <w:rFonts w:ascii="Arial" w:hAnsi="Arial" w:cs="Arial"/>
                <w:b/>
                <w:sz w:val="24"/>
                <w:szCs w:val="24"/>
              </w:rPr>
            </w:pPr>
          </w:p>
          <w:p w14:paraId="2F66E33A" w14:textId="77777777" w:rsidR="00CE5CE2" w:rsidRDefault="00CE5CE2" w:rsidP="009126BD">
            <w:pPr>
              <w:spacing w:before="40" w:after="40" w:line="240" w:lineRule="auto"/>
              <w:jc w:val="center"/>
              <w:rPr>
                <w:rFonts w:ascii="Arial" w:hAnsi="Arial" w:cs="Arial"/>
                <w:b/>
                <w:sz w:val="24"/>
                <w:szCs w:val="24"/>
              </w:rPr>
            </w:pPr>
          </w:p>
          <w:p w14:paraId="0A5E5E50" w14:textId="77777777" w:rsidR="00CE5CE2" w:rsidRDefault="00CE5CE2" w:rsidP="009126BD">
            <w:pPr>
              <w:spacing w:before="40" w:after="40" w:line="240" w:lineRule="auto"/>
              <w:jc w:val="center"/>
              <w:rPr>
                <w:rFonts w:ascii="Arial" w:hAnsi="Arial" w:cs="Arial"/>
                <w:b/>
                <w:sz w:val="24"/>
                <w:szCs w:val="24"/>
              </w:rPr>
            </w:pPr>
          </w:p>
          <w:p w14:paraId="0E38C380" w14:textId="77777777" w:rsidR="00CE5CE2" w:rsidRDefault="00CE5CE2" w:rsidP="009126BD">
            <w:pPr>
              <w:spacing w:before="40" w:after="40" w:line="240" w:lineRule="auto"/>
              <w:jc w:val="center"/>
              <w:rPr>
                <w:rFonts w:ascii="Arial" w:hAnsi="Arial" w:cs="Arial"/>
                <w:b/>
                <w:sz w:val="24"/>
                <w:szCs w:val="24"/>
              </w:rPr>
            </w:pPr>
          </w:p>
          <w:p w14:paraId="5807254A" w14:textId="1B83F721" w:rsidR="00CE5CE2" w:rsidRPr="002104E4" w:rsidRDefault="00CE5CE2" w:rsidP="009126BD">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02B7C1BB" w14:textId="3D33B75E" w:rsidR="009126BD" w:rsidRPr="002104E4" w:rsidRDefault="009126BD" w:rsidP="009126BD">
            <w:pPr>
              <w:jc w:val="center"/>
              <w:rPr>
                <w:rFonts w:ascii="Arial" w:hAnsi="Arial" w:cs="Arial"/>
                <w:b/>
                <w:sz w:val="24"/>
                <w:szCs w:val="24"/>
              </w:rPr>
            </w:pPr>
            <w:r w:rsidRPr="002104E4">
              <w:rPr>
                <w:rFonts w:ascii="Arial" w:hAnsi="Arial" w:cs="Arial"/>
                <w:b/>
                <w:sz w:val="24"/>
                <w:szCs w:val="24"/>
              </w:rPr>
              <w:t>EL3.2.</w:t>
            </w:r>
            <w:r w:rsidR="006B760B">
              <w:rPr>
                <w:rFonts w:ascii="Arial" w:hAnsi="Arial" w:cs="Arial"/>
                <w:b/>
                <w:sz w:val="24"/>
                <w:szCs w:val="24"/>
              </w:rPr>
              <w:t>9</w:t>
            </w:r>
          </w:p>
        </w:tc>
      </w:tr>
      <w:tr w:rsidR="009126BD" w:rsidRPr="002104E4" w14:paraId="2E51FAF2" w14:textId="77777777" w:rsidTr="25CBF193">
        <w:trPr>
          <w:trHeight w:val="399"/>
          <w:jc w:val="center"/>
        </w:trPr>
        <w:tc>
          <w:tcPr>
            <w:tcW w:w="1129" w:type="dxa"/>
          </w:tcPr>
          <w:p w14:paraId="50D91808" w14:textId="1A260FA0" w:rsidR="00B67D08" w:rsidRPr="002104E4" w:rsidRDefault="004455FB" w:rsidP="00536473">
            <w:pPr>
              <w:spacing w:before="40" w:after="40" w:line="240" w:lineRule="auto"/>
              <w:ind w:right="132"/>
              <w:jc w:val="center"/>
              <w:rPr>
                <w:rFonts w:ascii="Arial" w:hAnsi="Arial" w:cs="Arial"/>
                <w:b/>
                <w:sz w:val="24"/>
                <w:szCs w:val="24"/>
              </w:rPr>
            </w:pPr>
            <w:r>
              <w:br w:type="page"/>
            </w:r>
            <w:r w:rsidR="009126BD" w:rsidRPr="002104E4">
              <w:rPr>
                <w:rFonts w:ascii="Arial" w:hAnsi="Arial" w:cs="Arial"/>
                <w:b/>
                <w:sz w:val="24"/>
                <w:szCs w:val="24"/>
              </w:rPr>
              <w:t>1 (f)</w:t>
            </w:r>
          </w:p>
        </w:tc>
        <w:tc>
          <w:tcPr>
            <w:tcW w:w="10065" w:type="dxa"/>
            <w:shd w:val="clear" w:color="auto" w:fill="auto"/>
            <w:tcMar>
              <w:left w:w="323" w:type="dxa"/>
              <w:right w:w="0" w:type="dxa"/>
            </w:tcMar>
          </w:tcPr>
          <w:p w14:paraId="27FABB26" w14:textId="5B88BF8E" w:rsidR="000A45AD" w:rsidRPr="00530047" w:rsidRDefault="00D32523" w:rsidP="00530047">
            <w:pPr>
              <w:spacing w:before="40"/>
              <w:rPr>
                <w:rFonts w:ascii="Arial" w:hAnsi="Arial" w:cs="Arial"/>
                <w:sz w:val="24"/>
                <w:szCs w:val="24"/>
              </w:rPr>
            </w:pPr>
            <w:proofErr w:type="gramStart"/>
            <w:r w:rsidRPr="00530047">
              <w:rPr>
                <w:rFonts w:ascii="Arial" w:hAnsi="Arial" w:cs="Arial"/>
                <w:b/>
                <w:bCs/>
                <w:sz w:val="24"/>
                <w:szCs w:val="24"/>
              </w:rPr>
              <w:t>B</w:t>
            </w:r>
            <w:r w:rsidR="003968AA" w:rsidRPr="00530047">
              <w:rPr>
                <w:rFonts w:ascii="Arial" w:hAnsi="Arial" w:cs="Arial"/>
                <w:b/>
                <w:bCs/>
                <w:sz w:val="24"/>
                <w:szCs w:val="24"/>
              </w:rPr>
              <w:t xml:space="preserve">  </w:t>
            </w:r>
            <w:r w:rsidR="00187969" w:rsidRPr="00530047">
              <w:rPr>
                <w:rFonts w:ascii="Arial" w:hAnsi="Arial" w:cs="Arial"/>
                <w:sz w:val="24"/>
                <w:szCs w:val="24"/>
              </w:rPr>
              <w:t>(</w:t>
            </w:r>
            <w:proofErr w:type="gramEnd"/>
            <w:r w:rsidR="003968AA" w:rsidRPr="00530047">
              <w:rPr>
                <w:rFonts w:ascii="Arial" w:hAnsi="Arial" w:cs="Arial"/>
                <w:sz w:val="24"/>
                <w:szCs w:val="24"/>
              </w:rPr>
              <w:t>encourage readers to join a course at the centre</w:t>
            </w:r>
            <w:r w:rsidR="000F4878" w:rsidRPr="00530047">
              <w:rPr>
                <w:rFonts w:ascii="Arial" w:hAnsi="Arial" w:cs="Arial"/>
                <w:sz w:val="24"/>
                <w:szCs w:val="24"/>
              </w:rPr>
              <w:t>)</w:t>
            </w:r>
          </w:p>
        </w:tc>
        <w:tc>
          <w:tcPr>
            <w:tcW w:w="992" w:type="dxa"/>
            <w:vAlign w:val="center"/>
          </w:tcPr>
          <w:p w14:paraId="58EA6669" w14:textId="4561489A" w:rsidR="009126BD" w:rsidRPr="002104E4" w:rsidRDefault="00D321A0" w:rsidP="002D139E">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3367C088" w14:textId="03EA2930" w:rsidR="009126BD" w:rsidRPr="002104E4" w:rsidRDefault="00FD28A8" w:rsidP="002D139E">
            <w:pPr>
              <w:jc w:val="center"/>
              <w:rPr>
                <w:rFonts w:ascii="Arial" w:hAnsi="Arial" w:cs="Arial"/>
                <w:b/>
                <w:sz w:val="24"/>
                <w:szCs w:val="24"/>
              </w:rPr>
            </w:pPr>
            <w:r>
              <w:rPr>
                <w:rFonts w:ascii="Arial" w:hAnsi="Arial" w:cs="Arial"/>
                <w:b/>
                <w:sz w:val="24"/>
                <w:szCs w:val="24"/>
              </w:rPr>
              <w:t>EL3.2.</w:t>
            </w:r>
            <w:r w:rsidR="006B760B">
              <w:rPr>
                <w:rFonts w:ascii="Arial" w:hAnsi="Arial" w:cs="Arial"/>
                <w:b/>
                <w:sz w:val="24"/>
                <w:szCs w:val="24"/>
              </w:rPr>
              <w:t>10</w:t>
            </w:r>
          </w:p>
        </w:tc>
      </w:tr>
      <w:tr w:rsidR="009126BD" w:rsidRPr="002104E4" w14:paraId="15FCC6B5" w14:textId="77777777" w:rsidTr="25CBF193">
        <w:trPr>
          <w:trHeight w:val="592"/>
          <w:jc w:val="center"/>
        </w:trPr>
        <w:tc>
          <w:tcPr>
            <w:tcW w:w="1129" w:type="dxa"/>
          </w:tcPr>
          <w:p w14:paraId="1A14F214" w14:textId="0DC48EB2" w:rsidR="009126BD" w:rsidRPr="002104E4" w:rsidRDefault="009126BD" w:rsidP="009126BD">
            <w:pPr>
              <w:spacing w:before="40" w:after="40" w:line="240" w:lineRule="auto"/>
              <w:ind w:right="132"/>
              <w:jc w:val="center"/>
              <w:rPr>
                <w:rFonts w:ascii="Arial" w:hAnsi="Arial" w:cs="Arial"/>
                <w:b/>
                <w:sz w:val="24"/>
                <w:szCs w:val="24"/>
              </w:rPr>
            </w:pPr>
            <w:r w:rsidRPr="002104E4">
              <w:rPr>
                <w:rFonts w:ascii="Arial" w:hAnsi="Arial" w:cs="Arial"/>
                <w:b/>
                <w:sz w:val="24"/>
                <w:szCs w:val="24"/>
              </w:rPr>
              <w:t>1 (g)</w:t>
            </w:r>
          </w:p>
        </w:tc>
        <w:tc>
          <w:tcPr>
            <w:tcW w:w="10065" w:type="dxa"/>
            <w:shd w:val="clear" w:color="auto" w:fill="auto"/>
            <w:tcMar>
              <w:left w:w="323" w:type="dxa"/>
              <w:right w:w="0" w:type="dxa"/>
            </w:tcMar>
            <w:vAlign w:val="center"/>
          </w:tcPr>
          <w:p w14:paraId="379CD82B" w14:textId="7A3BECAA" w:rsidR="00A07EA7" w:rsidRPr="00D10361" w:rsidRDefault="00A07EA7" w:rsidP="00D10361">
            <w:pPr>
              <w:spacing w:before="40"/>
              <w:rPr>
                <w:rFonts w:ascii="Arial" w:hAnsi="Arial" w:cs="Arial"/>
                <w:sz w:val="24"/>
                <w:szCs w:val="24"/>
              </w:rPr>
            </w:pPr>
            <w:r>
              <w:rPr>
                <w:rFonts w:ascii="Arial" w:hAnsi="Arial" w:cs="Arial"/>
                <w:sz w:val="24"/>
                <w:szCs w:val="24"/>
              </w:rPr>
              <w:t xml:space="preserve">Accept any </w:t>
            </w:r>
            <w:r>
              <w:rPr>
                <w:rFonts w:ascii="Arial" w:hAnsi="Arial" w:cs="Arial"/>
                <w:b/>
                <w:bCs/>
                <w:sz w:val="24"/>
                <w:szCs w:val="24"/>
              </w:rPr>
              <w:t xml:space="preserve">one </w:t>
            </w:r>
            <w:r>
              <w:rPr>
                <w:rFonts w:ascii="Arial" w:hAnsi="Arial" w:cs="Arial"/>
                <w:sz w:val="24"/>
                <w:szCs w:val="24"/>
              </w:rPr>
              <w:t>of the following</w:t>
            </w:r>
            <w:r w:rsidR="003C054C" w:rsidRPr="002104E4">
              <w:rPr>
                <w:rFonts w:ascii="Arial" w:hAnsi="Arial" w:cs="Arial"/>
                <w:sz w:val="24"/>
                <w:szCs w:val="24"/>
              </w:rPr>
              <w:t>:</w:t>
            </w:r>
          </w:p>
          <w:p w14:paraId="6F4EFB20" w14:textId="566FFD28" w:rsidR="00A07EA7" w:rsidRPr="0018166E" w:rsidRDefault="00472DF7" w:rsidP="0018166E">
            <w:pPr>
              <w:pStyle w:val="ListParagraph"/>
              <w:numPr>
                <w:ilvl w:val="0"/>
                <w:numId w:val="23"/>
              </w:numPr>
              <w:spacing w:after="0" w:line="240" w:lineRule="auto"/>
              <w:rPr>
                <w:rFonts w:ascii="Arial" w:hAnsi="Arial" w:cs="Arial"/>
                <w:sz w:val="24"/>
                <w:szCs w:val="24"/>
              </w:rPr>
            </w:pPr>
            <w:r w:rsidRPr="0018166E">
              <w:rPr>
                <w:rFonts w:ascii="Arial" w:hAnsi="Arial" w:cs="Arial"/>
                <w:sz w:val="24"/>
                <w:szCs w:val="24"/>
              </w:rPr>
              <w:t>provide</w:t>
            </w:r>
          </w:p>
          <w:p w14:paraId="214FD3BB" w14:textId="32802DF9" w:rsidR="00472DF7" w:rsidRPr="0018166E" w:rsidRDefault="00853BDF" w:rsidP="0018166E">
            <w:pPr>
              <w:pStyle w:val="ListParagraph"/>
              <w:numPr>
                <w:ilvl w:val="0"/>
                <w:numId w:val="23"/>
              </w:numPr>
              <w:spacing w:after="0" w:line="240" w:lineRule="auto"/>
              <w:rPr>
                <w:rFonts w:ascii="Arial" w:hAnsi="Arial" w:cs="Arial"/>
                <w:sz w:val="24"/>
                <w:szCs w:val="24"/>
              </w:rPr>
            </w:pPr>
            <w:r w:rsidRPr="0018166E">
              <w:rPr>
                <w:rFonts w:ascii="Arial" w:hAnsi="Arial" w:cs="Arial"/>
                <w:sz w:val="24"/>
                <w:szCs w:val="24"/>
              </w:rPr>
              <w:t>prepare</w:t>
            </w:r>
          </w:p>
          <w:p w14:paraId="7A708504" w14:textId="2C071257" w:rsidR="00853BDF" w:rsidRPr="0018166E" w:rsidRDefault="00853BDF" w:rsidP="0018166E">
            <w:pPr>
              <w:pStyle w:val="ListParagraph"/>
              <w:numPr>
                <w:ilvl w:val="0"/>
                <w:numId w:val="23"/>
              </w:numPr>
              <w:spacing w:after="0" w:line="240" w:lineRule="auto"/>
              <w:rPr>
                <w:rFonts w:ascii="Arial" w:hAnsi="Arial" w:cs="Arial"/>
                <w:sz w:val="24"/>
                <w:szCs w:val="24"/>
              </w:rPr>
            </w:pPr>
            <w:r w:rsidRPr="0018166E">
              <w:rPr>
                <w:rFonts w:ascii="Arial" w:hAnsi="Arial" w:cs="Arial"/>
                <w:sz w:val="24"/>
                <w:szCs w:val="24"/>
              </w:rPr>
              <w:t>enable (you with skills)</w:t>
            </w:r>
          </w:p>
          <w:p w14:paraId="265750E6" w14:textId="679CE300" w:rsidR="00853BDF" w:rsidRPr="0018166E" w:rsidRDefault="00853BDF" w:rsidP="0018166E">
            <w:pPr>
              <w:pStyle w:val="ListParagraph"/>
              <w:numPr>
                <w:ilvl w:val="0"/>
                <w:numId w:val="23"/>
              </w:numPr>
              <w:spacing w:after="0" w:line="240" w:lineRule="auto"/>
              <w:rPr>
                <w:rFonts w:ascii="Arial" w:hAnsi="Arial" w:cs="Arial"/>
                <w:sz w:val="24"/>
                <w:szCs w:val="24"/>
              </w:rPr>
            </w:pPr>
            <w:r w:rsidRPr="0018166E">
              <w:rPr>
                <w:rFonts w:ascii="Arial" w:hAnsi="Arial" w:cs="Arial"/>
                <w:sz w:val="24"/>
                <w:szCs w:val="24"/>
              </w:rPr>
              <w:t>supply (you with skills)</w:t>
            </w:r>
          </w:p>
          <w:p w14:paraId="7EF78A9A" w14:textId="77777777" w:rsidR="00A07EA7" w:rsidRPr="00A07EA7" w:rsidRDefault="00A07EA7" w:rsidP="00A07EA7">
            <w:pPr>
              <w:spacing w:after="0" w:line="240" w:lineRule="auto"/>
              <w:rPr>
                <w:rFonts w:ascii="Arial" w:hAnsi="Arial" w:cs="Arial"/>
                <w:sz w:val="24"/>
                <w:szCs w:val="24"/>
              </w:rPr>
            </w:pPr>
          </w:p>
          <w:p w14:paraId="3097ACC7" w14:textId="1F8D0C8F" w:rsidR="0081462F" w:rsidRPr="00411A43" w:rsidRDefault="00A07EA7" w:rsidP="00411A43">
            <w:pPr>
              <w:spacing w:after="0" w:line="240" w:lineRule="auto"/>
              <w:rPr>
                <w:rFonts w:ascii="Arial" w:hAnsi="Arial" w:cs="Arial"/>
                <w:sz w:val="24"/>
                <w:szCs w:val="24"/>
              </w:rPr>
            </w:pPr>
            <w:r>
              <w:rPr>
                <w:rFonts w:ascii="Arial" w:hAnsi="Arial" w:cs="Arial"/>
                <w:sz w:val="24"/>
                <w:szCs w:val="24"/>
              </w:rPr>
              <w:t xml:space="preserve">Credit any other </w:t>
            </w:r>
            <w:r w:rsidR="00853BDF">
              <w:rPr>
                <w:rFonts w:ascii="Arial" w:hAnsi="Arial" w:cs="Arial"/>
                <w:sz w:val="24"/>
                <w:szCs w:val="24"/>
              </w:rPr>
              <w:t>similar response</w:t>
            </w:r>
            <w:r>
              <w:rPr>
                <w:rFonts w:ascii="Arial" w:hAnsi="Arial" w:cs="Arial"/>
                <w:sz w:val="24"/>
                <w:szCs w:val="24"/>
              </w:rPr>
              <w:t>.</w:t>
            </w:r>
          </w:p>
        </w:tc>
        <w:tc>
          <w:tcPr>
            <w:tcW w:w="992" w:type="dxa"/>
            <w:vAlign w:val="center"/>
          </w:tcPr>
          <w:p w14:paraId="45CC1B05"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423568A8" w14:textId="07B6DC9B" w:rsidR="009126BD" w:rsidRPr="002104E4" w:rsidRDefault="00D76423" w:rsidP="009126BD">
            <w:pPr>
              <w:jc w:val="center"/>
              <w:rPr>
                <w:rFonts w:ascii="Arial" w:hAnsi="Arial" w:cs="Arial"/>
                <w:b/>
                <w:sz w:val="24"/>
                <w:szCs w:val="24"/>
              </w:rPr>
            </w:pPr>
            <w:r>
              <w:rPr>
                <w:rFonts w:ascii="Arial" w:hAnsi="Arial" w:cs="Arial"/>
                <w:b/>
                <w:sz w:val="24"/>
                <w:szCs w:val="24"/>
              </w:rPr>
              <w:t>EL3.2.</w:t>
            </w:r>
            <w:r w:rsidR="00A07EA7">
              <w:rPr>
                <w:rFonts w:ascii="Arial" w:hAnsi="Arial" w:cs="Arial"/>
                <w:b/>
                <w:sz w:val="24"/>
                <w:szCs w:val="24"/>
              </w:rPr>
              <w:t>11</w:t>
            </w:r>
          </w:p>
        </w:tc>
      </w:tr>
      <w:tr w:rsidR="009126BD" w:rsidRPr="002104E4" w14:paraId="7D7386E1" w14:textId="77777777" w:rsidTr="25CBF193">
        <w:trPr>
          <w:trHeight w:val="24"/>
          <w:jc w:val="center"/>
        </w:trPr>
        <w:tc>
          <w:tcPr>
            <w:tcW w:w="13603" w:type="dxa"/>
            <w:gridSpan w:val="4"/>
            <w:tcBorders>
              <w:top w:val="nil"/>
              <w:bottom w:val="single" w:sz="4" w:space="0" w:color="auto"/>
            </w:tcBorders>
            <w:shd w:val="clear" w:color="auto" w:fill="D0CECE" w:themeFill="background2" w:themeFillShade="E6"/>
          </w:tcPr>
          <w:p w14:paraId="1D5FC0C8" w14:textId="5C846F4F" w:rsidR="009126BD" w:rsidRPr="002104E4" w:rsidRDefault="00411A43" w:rsidP="009126BD">
            <w:pPr>
              <w:spacing w:before="40" w:after="40" w:line="240" w:lineRule="auto"/>
              <w:rPr>
                <w:rFonts w:ascii="Arial" w:hAnsi="Arial" w:cs="Arial"/>
                <w:sz w:val="24"/>
                <w:szCs w:val="24"/>
              </w:rPr>
            </w:pPr>
            <w:r>
              <w:br w:type="page"/>
            </w:r>
            <w:r w:rsidR="009126BD" w:rsidRPr="002104E4">
              <w:rPr>
                <w:rFonts w:ascii="Arial" w:hAnsi="Arial" w:cs="Arial"/>
                <w:b/>
                <w:sz w:val="24"/>
                <w:szCs w:val="24"/>
              </w:rPr>
              <w:t>Section 2</w:t>
            </w:r>
          </w:p>
        </w:tc>
      </w:tr>
      <w:tr w:rsidR="009126BD" w:rsidRPr="002104E4" w14:paraId="5FA3A648" w14:textId="77777777" w:rsidTr="25CBF193">
        <w:trPr>
          <w:trHeight w:val="478"/>
          <w:jc w:val="center"/>
        </w:trPr>
        <w:tc>
          <w:tcPr>
            <w:tcW w:w="1129" w:type="dxa"/>
            <w:tcBorders>
              <w:top w:val="single" w:sz="4" w:space="0" w:color="auto"/>
              <w:left w:val="single" w:sz="4" w:space="0" w:color="auto"/>
              <w:bottom w:val="single" w:sz="4" w:space="0" w:color="auto"/>
              <w:right w:val="single" w:sz="4" w:space="0" w:color="auto"/>
            </w:tcBorders>
          </w:tcPr>
          <w:p w14:paraId="540A57DA" w14:textId="48A30E31" w:rsidR="009126BD" w:rsidRPr="002104E4" w:rsidRDefault="009126BD" w:rsidP="009126BD">
            <w:pPr>
              <w:spacing w:before="40" w:after="40" w:line="240" w:lineRule="auto"/>
              <w:ind w:right="132"/>
              <w:jc w:val="center"/>
              <w:rPr>
                <w:rFonts w:ascii="Arial" w:hAnsi="Arial" w:cs="Arial"/>
                <w:b/>
                <w:sz w:val="24"/>
                <w:szCs w:val="24"/>
              </w:rPr>
            </w:pPr>
            <w:r w:rsidRPr="002104E4">
              <w:rPr>
                <w:rFonts w:ascii="Arial" w:hAnsi="Arial" w:cs="Arial"/>
                <w:b/>
                <w:sz w:val="24"/>
                <w:szCs w:val="24"/>
              </w:rPr>
              <w:t>2 (a)</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4057442" w14:textId="77777777" w:rsidR="00982317" w:rsidRPr="002104E4" w:rsidRDefault="00982317" w:rsidP="00982317">
            <w:pPr>
              <w:pStyle w:val="NoSpacing"/>
              <w:spacing w:before="40" w:after="160"/>
              <w:rPr>
                <w:rFonts w:ascii="Arial" w:hAnsi="Arial" w:cs="Arial"/>
                <w:sz w:val="24"/>
                <w:szCs w:val="24"/>
              </w:rPr>
            </w:pPr>
            <w:r>
              <w:rPr>
                <w:rFonts w:ascii="Arial" w:hAnsi="Arial" w:cs="Arial"/>
                <w:sz w:val="24"/>
                <w:szCs w:val="24"/>
              </w:rPr>
              <w:t>Accept any</w:t>
            </w:r>
            <w:r w:rsidRPr="002104E4">
              <w:rPr>
                <w:rFonts w:ascii="Arial" w:hAnsi="Arial" w:cs="Arial"/>
                <w:b/>
                <w:sz w:val="24"/>
                <w:szCs w:val="24"/>
              </w:rPr>
              <w:t xml:space="preserve"> one</w:t>
            </w:r>
            <w:r>
              <w:rPr>
                <w:rFonts w:ascii="Arial" w:hAnsi="Arial" w:cs="Arial"/>
                <w:b/>
                <w:sz w:val="24"/>
                <w:szCs w:val="24"/>
              </w:rPr>
              <w:t xml:space="preserve"> </w:t>
            </w:r>
            <w:r>
              <w:rPr>
                <w:rFonts w:ascii="Arial" w:hAnsi="Arial" w:cs="Arial"/>
                <w:sz w:val="24"/>
                <w:szCs w:val="24"/>
              </w:rPr>
              <w:t xml:space="preserve">of </w:t>
            </w:r>
            <w:r w:rsidRPr="002104E4">
              <w:rPr>
                <w:rFonts w:ascii="Arial" w:hAnsi="Arial" w:cs="Arial"/>
                <w:sz w:val="24"/>
                <w:szCs w:val="24"/>
              </w:rPr>
              <w:t>the following:</w:t>
            </w:r>
          </w:p>
          <w:p w14:paraId="1049FE71" w14:textId="50F0B8F3" w:rsidR="00982317" w:rsidRPr="0018166E" w:rsidRDefault="00982317" w:rsidP="0018166E">
            <w:pPr>
              <w:pStyle w:val="ListParagraph"/>
              <w:numPr>
                <w:ilvl w:val="0"/>
                <w:numId w:val="24"/>
              </w:numPr>
              <w:spacing w:after="0" w:line="240" w:lineRule="auto"/>
              <w:rPr>
                <w:rFonts w:ascii="Arial" w:hAnsi="Arial" w:cs="Arial"/>
                <w:sz w:val="24"/>
                <w:szCs w:val="24"/>
              </w:rPr>
            </w:pPr>
            <w:r w:rsidRPr="0018166E">
              <w:rPr>
                <w:rFonts w:ascii="Arial" w:hAnsi="Arial" w:cs="Arial"/>
                <w:sz w:val="24"/>
                <w:szCs w:val="24"/>
              </w:rPr>
              <w:t>To give inst</w:t>
            </w:r>
            <w:r w:rsidR="004E164C" w:rsidRPr="0018166E">
              <w:rPr>
                <w:rFonts w:ascii="Arial" w:hAnsi="Arial" w:cs="Arial"/>
                <w:sz w:val="24"/>
                <w:szCs w:val="24"/>
              </w:rPr>
              <w:t xml:space="preserve">ructions on how to apply for a </w:t>
            </w:r>
            <w:proofErr w:type="gramStart"/>
            <w:r w:rsidR="004E164C" w:rsidRPr="0018166E">
              <w:rPr>
                <w:rFonts w:ascii="Arial" w:hAnsi="Arial" w:cs="Arial"/>
                <w:sz w:val="24"/>
                <w:szCs w:val="24"/>
              </w:rPr>
              <w:t>course</w:t>
            </w:r>
            <w:proofErr w:type="gramEnd"/>
          </w:p>
          <w:p w14:paraId="3DF430B9" w14:textId="3DEE6C32" w:rsidR="004E164C" w:rsidRPr="0018166E" w:rsidRDefault="004E164C" w:rsidP="0018166E">
            <w:pPr>
              <w:pStyle w:val="ListParagraph"/>
              <w:numPr>
                <w:ilvl w:val="0"/>
                <w:numId w:val="24"/>
              </w:numPr>
              <w:spacing w:after="0" w:line="240" w:lineRule="auto"/>
              <w:rPr>
                <w:rFonts w:ascii="Arial" w:hAnsi="Arial" w:cs="Arial"/>
                <w:sz w:val="24"/>
                <w:szCs w:val="24"/>
              </w:rPr>
            </w:pPr>
            <w:r w:rsidRPr="0018166E">
              <w:rPr>
                <w:rFonts w:ascii="Arial" w:hAnsi="Arial" w:cs="Arial"/>
                <w:sz w:val="24"/>
                <w:szCs w:val="24"/>
              </w:rPr>
              <w:t>To guide students on getting the most from their course</w:t>
            </w:r>
          </w:p>
          <w:p w14:paraId="7EB983BD" w14:textId="64AE2E23" w:rsidR="00310BF5" w:rsidRPr="0018166E" w:rsidRDefault="00310BF5" w:rsidP="0018166E">
            <w:pPr>
              <w:pStyle w:val="ListParagraph"/>
              <w:numPr>
                <w:ilvl w:val="0"/>
                <w:numId w:val="24"/>
              </w:numPr>
              <w:spacing w:after="0" w:line="240" w:lineRule="auto"/>
              <w:rPr>
                <w:rFonts w:ascii="Arial" w:hAnsi="Arial" w:cs="Arial"/>
                <w:sz w:val="24"/>
                <w:szCs w:val="24"/>
              </w:rPr>
            </w:pPr>
            <w:r w:rsidRPr="0018166E">
              <w:rPr>
                <w:rFonts w:ascii="Arial" w:hAnsi="Arial" w:cs="Arial"/>
                <w:sz w:val="24"/>
                <w:szCs w:val="24"/>
              </w:rPr>
              <w:t xml:space="preserve">To help students apply for a </w:t>
            </w:r>
            <w:proofErr w:type="gramStart"/>
            <w:r w:rsidRPr="0018166E">
              <w:rPr>
                <w:rFonts w:ascii="Arial" w:hAnsi="Arial" w:cs="Arial"/>
                <w:sz w:val="24"/>
                <w:szCs w:val="24"/>
              </w:rPr>
              <w:t>course</w:t>
            </w:r>
            <w:proofErr w:type="gramEnd"/>
          </w:p>
          <w:p w14:paraId="01B2EF46" w14:textId="77777777" w:rsidR="00982317" w:rsidRPr="00B047FE" w:rsidRDefault="00982317" w:rsidP="00982317">
            <w:pPr>
              <w:spacing w:after="0" w:line="240" w:lineRule="auto"/>
              <w:rPr>
                <w:rFonts w:ascii="Arial" w:hAnsi="Arial" w:cs="Arial"/>
                <w:sz w:val="24"/>
                <w:szCs w:val="24"/>
              </w:rPr>
            </w:pPr>
          </w:p>
          <w:p w14:paraId="3AC0D1E3" w14:textId="77777777" w:rsidR="00EF019B" w:rsidRDefault="00982317" w:rsidP="00167148">
            <w:pPr>
              <w:pStyle w:val="NoSpacing"/>
              <w:spacing w:before="40"/>
              <w:rPr>
                <w:rFonts w:ascii="Arial" w:hAnsi="Arial" w:cs="Arial"/>
                <w:sz w:val="24"/>
                <w:szCs w:val="24"/>
              </w:rPr>
            </w:pPr>
            <w:r w:rsidRPr="00EC7CDB">
              <w:rPr>
                <w:rFonts w:ascii="Arial" w:hAnsi="Arial" w:cs="Arial"/>
                <w:sz w:val="24"/>
                <w:szCs w:val="24"/>
              </w:rPr>
              <w:t>Credit any</w:t>
            </w:r>
            <w:r w:rsidR="004E164C">
              <w:rPr>
                <w:rFonts w:ascii="Arial" w:hAnsi="Arial" w:cs="Arial"/>
                <w:sz w:val="24"/>
                <w:szCs w:val="24"/>
              </w:rPr>
              <w:t xml:space="preserve"> other similar response.</w:t>
            </w:r>
          </w:p>
          <w:p w14:paraId="5A5CC5AA" w14:textId="77777777" w:rsidR="00167148" w:rsidRDefault="00167148" w:rsidP="00167148">
            <w:pPr>
              <w:pStyle w:val="NoSpacing"/>
              <w:spacing w:before="40"/>
              <w:rPr>
                <w:rFonts w:ascii="Arial" w:hAnsi="Arial" w:cs="Arial"/>
                <w:sz w:val="24"/>
                <w:szCs w:val="24"/>
              </w:rPr>
            </w:pPr>
          </w:p>
          <w:p w14:paraId="2BD9389D" w14:textId="70DA8146" w:rsidR="00167148" w:rsidRPr="00511ED4" w:rsidRDefault="00167148" w:rsidP="00167148">
            <w:pPr>
              <w:pStyle w:val="NoSpacing"/>
              <w:spacing w:before="40"/>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75DA086"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E40513" w14:textId="62C3D3E4" w:rsidR="009126BD" w:rsidRPr="002104E4" w:rsidRDefault="009126BD" w:rsidP="009126BD">
            <w:pPr>
              <w:jc w:val="center"/>
              <w:rPr>
                <w:rFonts w:ascii="Arial" w:hAnsi="Arial" w:cs="Arial"/>
                <w:b/>
                <w:sz w:val="24"/>
                <w:szCs w:val="24"/>
              </w:rPr>
            </w:pPr>
            <w:r w:rsidRPr="002104E4">
              <w:rPr>
                <w:rFonts w:ascii="Arial" w:hAnsi="Arial" w:cs="Arial"/>
                <w:b/>
                <w:sz w:val="24"/>
                <w:szCs w:val="24"/>
              </w:rPr>
              <w:t>EL3.2.</w:t>
            </w:r>
            <w:r w:rsidR="002C3059">
              <w:rPr>
                <w:rFonts w:ascii="Arial" w:hAnsi="Arial" w:cs="Arial"/>
                <w:b/>
                <w:sz w:val="24"/>
                <w:szCs w:val="24"/>
              </w:rPr>
              <w:t>10</w:t>
            </w:r>
          </w:p>
        </w:tc>
      </w:tr>
      <w:tr w:rsidR="009126BD" w:rsidRPr="002104E4" w14:paraId="4FA7AF9D" w14:textId="77777777" w:rsidTr="25CBF193">
        <w:trPr>
          <w:trHeight w:val="24"/>
          <w:jc w:val="center"/>
        </w:trPr>
        <w:tc>
          <w:tcPr>
            <w:tcW w:w="1129" w:type="dxa"/>
            <w:tcBorders>
              <w:top w:val="single" w:sz="4" w:space="0" w:color="auto"/>
            </w:tcBorders>
          </w:tcPr>
          <w:p w14:paraId="242F0614" w14:textId="32644B3D" w:rsidR="009126BD" w:rsidRPr="002104E4" w:rsidRDefault="009126BD" w:rsidP="009126BD">
            <w:pPr>
              <w:spacing w:before="40" w:after="40" w:line="240" w:lineRule="auto"/>
              <w:ind w:right="132"/>
              <w:jc w:val="center"/>
              <w:rPr>
                <w:rFonts w:ascii="Arial" w:hAnsi="Arial" w:cs="Arial"/>
                <w:b/>
                <w:sz w:val="24"/>
                <w:szCs w:val="24"/>
              </w:rPr>
            </w:pPr>
            <w:r w:rsidRPr="002104E4">
              <w:rPr>
                <w:rFonts w:ascii="Arial" w:hAnsi="Arial" w:cs="Arial"/>
                <w:b/>
                <w:sz w:val="24"/>
                <w:szCs w:val="24"/>
              </w:rPr>
              <w:lastRenderedPageBreak/>
              <w:t>2 (b)</w:t>
            </w:r>
          </w:p>
        </w:tc>
        <w:tc>
          <w:tcPr>
            <w:tcW w:w="10065" w:type="dxa"/>
            <w:tcBorders>
              <w:top w:val="single" w:sz="4" w:space="0" w:color="auto"/>
            </w:tcBorders>
            <w:shd w:val="clear" w:color="auto" w:fill="auto"/>
            <w:tcMar>
              <w:left w:w="323" w:type="dxa"/>
              <w:right w:w="0" w:type="dxa"/>
            </w:tcMar>
          </w:tcPr>
          <w:p w14:paraId="5BE94D01" w14:textId="6BE08960" w:rsidR="00320024" w:rsidRPr="0018166E" w:rsidRDefault="004732C3" w:rsidP="0018166E">
            <w:pPr>
              <w:pStyle w:val="ListParagraph"/>
              <w:numPr>
                <w:ilvl w:val="0"/>
                <w:numId w:val="25"/>
              </w:numPr>
              <w:spacing w:after="0" w:line="240" w:lineRule="auto"/>
              <w:rPr>
                <w:rFonts w:ascii="Arial" w:hAnsi="Arial" w:cs="Arial"/>
                <w:sz w:val="24"/>
                <w:szCs w:val="24"/>
              </w:rPr>
            </w:pPr>
            <w:r w:rsidRPr="0018166E">
              <w:rPr>
                <w:rFonts w:ascii="Arial" w:hAnsi="Arial" w:cs="Arial"/>
                <w:sz w:val="24"/>
                <w:szCs w:val="24"/>
              </w:rPr>
              <w:t>Craft Courses UK</w:t>
            </w:r>
          </w:p>
        </w:tc>
        <w:tc>
          <w:tcPr>
            <w:tcW w:w="992" w:type="dxa"/>
            <w:tcBorders>
              <w:top w:val="single" w:sz="4" w:space="0" w:color="auto"/>
            </w:tcBorders>
            <w:vAlign w:val="center"/>
          </w:tcPr>
          <w:p w14:paraId="203C038B" w14:textId="39134CC8" w:rsidR="009126BD" w:rsidRPr="002104E4" w:rsidRDefault="00AA7011" w:rsidP="009126BD">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tcBorders>
            <w:shd w:val="clear" w:color="auto" w:fill="auto"/>
            <w:vAlign w:val="center"/>
          </w:tcPr>
          <w:p w14:paraId="3960BFB7" w14:textId="6E867182" w:rsidR="009126BD" w:rsidRPr="002104E4" w:rsidRDefault="00D76423" w:rsidP="009126BD">
            <w:pPr>
              <w:spacing w:before="40" w:after="40" w:line="240" w:lineRule="auto"/>
              <w:jc w:val="center"/>
              <w:rPr>
                <w:rFonts w:ascii="Arial" w:hAnsi="Arial" w:cs="Arial"/>
                <w:sz w:val="24"/>
                <w:szCs w:val="24"/>
              </w:rPr>
            </w:pPr>
            <w:r>
              <w:rPr>
                <w:rFonts w:ascii="Arial" w:hAnsi="Arial" w:cs="Arial"/>
                <w:b/>
                <w:sz w:val="24"/>
                <w:szCs w:val="24"/>
              </w:rPr>
              <w:t>EL3.2.</w:t>
            </w:r>
            <w:r w:rsidR="00B84F56">
              <w:rPr>
                <w:rFonts w:ascii="Arial" w:hAnsi="Arial" w:cs="Arial"/>
                <w:b/>
                <w:sz w:val="24"/>
                <w:szCs w:val="24"/>
              </w:rPr>
              <w:t>1</w:t>
            </w:r>
            <w:r w:rsidR="006B760B">
              <w:rPr>
                <w:rFonts w:ascii="Arial" w:hAnsi="Arial" w:cs="Arial"/>
                <w:b/>
                <w:sz w:val="24"/>
                <w:szCs w:val="24"/>
              </w:rPr>
              <w:t>2</w:t>
            </w:r>
          </w:p>
        </w:tc>
      </w:tr>
      <w:tr w:rsidR="009126BD" w:rsidRPr="002104E4" w14:paraId="7CB974E8" w14:textId="77777777" w:rsidTr="25CBF193">
        <w:trPr>
          <w:trHeight w:val="24"/>
          <w:jc w:val="center"/>
        </w:trPr>
        <w:tc>
          <w:tcPr>
            <w:tcW w:w="1129" w:type="dxa"/>
            <w:shd w:val="clear" w:color="auto" w:fill="auto"/>
          </w:tcPr>
          <w:p w14:paraId="6F08F598" w14:textId="19343FA2" w:rsidR="009126BD" w:rsidRPr="002104E4" w:rsidRDefault="00D35466" w:rsidP="009126BD">
            <w:pPr>
              <w:spacing w:before="40" w:after="40" w:line="240" w:lineRule="auto"/>
              <w:ind w:right="132"/>
              <w:jc w:val="center"/>
              <w:rPr>
                <w:rFonts w:ascii="Arial" w:hAnsi="Arial" w:cs="Arial"/>
                <w:b/>
                <w:sz w:val="24"/>
                <w:szCs w:val="24"/>
              </w:rPr>
            </w:pPr>
            <w:r>
              <w:br w:type="page"/>
            </w:r>
            <w:r w:rsidR="009126BD" w:rsidRPr="002104E4">
              <w:rPr>
                <w:rFonts w:ascii="Arial" w:hAnsi="Arial" w:cs="Arial"/>
                <w:b/>
                <w:sz w:val="24"/>
                <w:szCs w:val="24"/>
              </w:rPr>
              <w:t>2 (c)</w:t>
            </w:r>
          </w:p>
        </w:tc>
        <w:tc>
          <w:tcPr>
            <w:tcW w:w="10065" w:type="dxa"/>
            <w:shd w:val="clear" w:color="auto" w:fill="auto"/>
            <w:tcMar>
              <w:left w:w="323" w:type="dxa"/>
              <w:right w:w="0" w:type="dxa"/>
            </w:tcMar>
          </w:tcPr>
          <w:p w14:paraId="519163DB" w14:textId="609A442F" w:rsidR="008B537F" w:rsidRPr="002104E4" w:rsidRDefault="008B537F" w:rsidP="008B537F">
            <w:pPr>
              <w:pStyle w:val="NoSpacing"/>
              <w:spacing w:before="40" w:after="160"/>
              <w:rPr>
                <w:rFonts w:ascii="Arial" w:hAnsi="Arial" w:cs="Arial"/>
                <w:sz w:val="24"/>
                <w:szCs w:val="24"/>
              </w:rPr>
            </w:pPr>
            <w:r>
              <w:rPr>
                <w:rFonts w:ascii="Arial" w:hAnsi="Arial" w:cs="Arial"/>
                <w:sz w:val="24"/>
                <w:szCs w:val="24"/>
              </w:rPr>
              <w:t>Accept any</w:t>
            </w:r>
            <w:r w:rsidRPr="002104E4">
              <w:rPr>
                <w:rFonts w:ascii="Arial" w:hAnsi="Arial" w:cs="Arial"/>
                <w:b/>
                <w:sz w:val="24"/>
                <w:szCs w:val="24"/>
              </w:rPr>
              <w:t xml:space="preserve"> one</w:t>
            </w:r>
            <w:r>
              <w:rPr>
                <w:rFonts w:ascii="Arial" w:hAnsi="Arial" w:cs="Arial"/>
                <w:b/>
                <w:sz w:val="24"/>
                <w:szCs w:val="24"/>
              </w:rPr>
              <w:t xml:space="preserve"> </w:t>
            </w:r>
            <w:r>
              <w:rPr>
                <w:rFonts w:ascii="Arial" w:hAnsi="Arial" w:cs="Arial"/>
                <w:sz w:val="24"/>
                <w:szCs w:val="24"/>
              </w:rPr>
              <w:t xml:space="preserve">of </w:t>
            </w:r>
            <w:r w:rsidRPr="002104E4">
              <w:rPr>
                <w:rFonts w:ascii="Arial" w:hAnsi="Arial" w:cs="Arial"/>
                <w:sz w:val="24"/>
                <w:szCs w:val="24"/>
              </w:rPr>
              <w:t>the following:</w:t>
            </w:r>
          </w:p>
          <w:p w14:paraId="67AE5931" w14:textId="14334226" w:rsidR="00D35466" w:rsidRDefault="00273BE5" w:rsidP="0018166E">
            <w:pPr>
              <w:pStyle w:val="NoSpacing"/>
              <w:numPr>
                <w:ilvl w:val="0"/>
                <w:numId w:val="25"/>
              </w:numPr>
              <w:rPr>
                <w:rFonts w:ascii="Arial" w:hAnsi="Arial" w:cs="Arial"/>
                <w:sz w:val="24"/>
                <w:szCs w:val="24"/>
              </w:rPr>
            </w:pPr>
            <w:r>
              <w:rPr>
                <w:rFonts w:ascii="Arial" w:hAnsi="Arial" w:cs="Arial"/>
                <w:sz w:val="24"/>
                <w:szCs w:val="24"/>
              </w:rPr>
              <w:t>Sarah Jones</w:t>
            </w:r>
          </w:p>
          <w:p w14:paraId="0D7D643B" w14:textId="39C07A38" w:rsidR="00273BE5" w:rsidRPr="00D10361" w:rsidRDefault="00273BE5" w:rsidP="0018166E">
            <w:pPr>
              <w:pStyle w:val="NoSpacing"/>
              <w:numPr>
                <w:ilvl w:val="0"/>
                <w:numId w:val="25"/>
              </w:numPr>
              <w:rPr>
                <w:rFonts w:ascii="Arial" w:hAnsi="Arial" w:cs="Arial"/>
                <w:sz w:val="24"/>
                <w:szCs w:val="24"/>
              </w:rPr>
            </w:pPr>
            <w:r>
              <w:rPr>
                <w:rFonts w:ascii="Arial" w:hAnsi="Arial" w:cs="Arial"/>
                <w:sz w:val="24"/>
                <w:szCs w:val="24"/>
              </w:rPr>
              <w:t>Head of Student Services</w:t>
            </w:r>
          </w:p>
          <w:p w14:paraId="2218F0EB" w14:textId="77777777" w:rsidR="00AA7011" w:rsidRPr="00BD09AC" w:rsidRDefault="00AA7011" w:rsidP="00AA7011">
            <w:pPr>
              <w:pStyle w:val="NoSpacing"/>
              <w:ind w:left="360"/>
              <w:rPr>
                <w:rFonts w:ascii="Arial" w:hAnsi="Arial" w:cs="Arial"/>
                <w:sz w:val="24"/>
                <w:szCs w:val="24"/>
              </w:rPr>
            </w:pPr>
          </w:p>
          <w:p w14:paraId="12B6F40C" w14:textId="77777777" w:rsidR="009126BD" w:rsidRPr="002104E4" w:rsidRDefault="009126BD" w:rsidP="009126BD">
            <w:pPr>
              <w:pStyle w:val="NoSpacing"/>
              <w:rPr>
                <w:sz w:val="24"/>
                <w:szCs w:val="24"/>
              </w:rPr>
            </w:pPr>
            <w:r w:rsidRPr="002104E4">
              <w:rPr>
                <w:rFonts w:ascii="Arial" w:hAnsi="Arial" w:cs="Arial"/>
                <w:sz w:val="24"/>
                <w:szCs w:val="24"/>
              </w:rPr>
              <w:t>Credit any other similar response.</w:t>
            </w:r>
          </w:p>
        </w:tc>
        <w:tc>
          <w:tcPr>
            <w:tcW w:w="992" w:type="dxa"/>
            <w:shd w:val="clear" w:color="auto" w:fill="auto"/>
            <w:vAlign w:val="center"/>
          </w:tcPr>
          <w:p w14:paraId="0FBD1AEC"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64BE89CD" w14:textId="3F25F445" w:rsidR="009126BD" w:rsidRPr="002104E4" w:rsidRDefault="00D76423" w:rsidP="009126BD">
            <w:pPr>
              <w:spacing w:before="40" w:after="40" w:line="240" w:lineRule="auto"/>
              <w:jc w:val="center"/>
              <w:rPr>
                <w:rFonts w:ascii="Arial" w:hAnsi="Arial" w:cs="Arial"/>
                <w:sz w:val="24"/>
                <w:szCs w:val="24"/>
              </w:rPr>
            </w:pPr>
            <w:r>
              <w:rPr>
                <w:rFonts w:ascii="Arial" w:hAnsi="Arial" w:cs="Arial"/>
                <w:b/>
                <w:sz w:val="24"/>
                <w:szCs w:val="24"/>
              </w:rPr>
              <w:t>EL3.2.</w:t>
            </w:r>
            <w:r w:rsidR="00D35466">
              <w:rPr>
                <w:rFonts w:ascii="Arial" w:hAnsi="Arial" w:cs="Arial"/>
                <w:b/>
                <w:sz w:val="24"/>
                <w:szCs w:val="24"/>
              </w:rPr>
              <w:t>9</w:t>
            </w:r>
          </w:p>
        </w:tc>
      </w:tr>
      <w:tr w:rsidR="009126BD" w:rsidRPr="002104E4" w14:paraId="40CF6013" w14:textId="77777777" w:rsidTr="25CBF193">
        <w:trPr>
          <w:trHeight w:val="506"/>
          <w:jc w:val="center"/>
        </w:trPr>
        <w:tc>
          <w:tcPr>
            <w:tcW w:w="1129" w:type="dxa"/>
            <w:tcBorders>
              <w:top w:val="single" w:sz="4" w:space="0" w:color="auto"/>
            </w:tcBorders>
            <w:shd w:val="clear" w:color="auto" w:fill="auto"/>
          </w:tcPr>
          <w:p w14:paraId="71C6D6A6" w14:textId="7DA221B8" w:rsidR="009126BD" w:rsidRPr="002104E4" w:rsidRDefault="009126BD" w:rsidP="00CC538A">
            <w:pPr>
              <w:keepNext/>
              <w:spacing w:before="40" w:after="40" w:line="240" w:lineRule="auto"/>
              <w:ind w:right="132"/>
              <w:jc w:val="center"/>
              <w:rPr>
                <w:rFonts w:ascii="Arial" w:hAnsi="Arial" w:cs="Arial"/>
                <w:b/>
                <w:sz w:val="24"/>
                <w:szCs w:val="24"/>
              </w:rPr>
            </w:pPr>
            <w:r w:rsidRPr="002104E4">
              <w:rPr>
                <w:sz w:val="24"/>
                <w:szCs w:val="24"/>
              </w:rPr>
              <w:br w:type="page"/>
            </w:r>
            <w:r w:rsidRPr="002104E4">
              <w:rPr>
                <w:sz w:val="24"/>
                <w:szCs w:val="24"/>
              </w:rPr>
              <w:br w:type="page"/>
            </w:r>
            <w:r w:rsidRPr="002104E4">
              <w:rPr>
                <w:rFonts w:ascii="Arial" w:hAnsi="Arial" w:cs="Arial"/>
                <w:b/>
                <w:sz w:val="24"/>
                <w:szCs w:val="24"/>
              </w:rPr>
              <w:t>2 (d)</w:t>
            </w:r>
          </w:p>
        </w:tc>
        <w:tc>
          <w:tcPr>
            <w:tcW w:w="10065" w:type="dxa"/>
            <w:tcBorders>
              <w:top w:val="single" w:sz="4" w:space="0" w:color="auto"/>
            </w:tcBorders>
            <w:shd w:val="clear" w:color="auto" w:fill="auto"/>
            <w:tcMar>
              <w:left w:w="323" w:type="dxa"/>
              <w:right w:w="0" w:type="dxa"/>
            </w:tcMar>
            <w:vAlign w:val="center"/>
          </w:tcPr>
          <w:p w14:paraId="229C8478" w14:textId="7C34085F" w:rsidR="009126BD" w:rsidRDefault="00AA7011" w:rsidP="00CC538A">
            <w:pPr>
              <w:keepNext/>
              <w:spacing w:after="0" w:line="240" w:lineRule="auto"/>
              <w:rPr>
                <w:rFonts w:ascii="Arial" w:hAnsi="Arial" w:cs="Arial"/>
                <w:sz w:val="24"/>
                <w:szCs w:val="24"/>
              </w:rPr>
            </w:pPr>
            <w:r>
              <w:rPr>
                <w:rFonts w:ascii="Arial" w:hAnsi="Arial" w:cs="Arial"/>
                <w:sz w:val="24"/>
                <w:szCs w:val="24"/>
              </w:rPr>
              <w:t xml:space="preserve">Award </w:t>
            </w:r>
            <w:r w:rsidRPr="00CC538A">
              <w:rPr>
                <w:rFonts w:ascii="Arial" w:hAnsi="Arial" w:cs="Arial"/>
                <w:b/>
                <w:bCs/>
                <w:sz w:val="24"/>
                <w:szCs w:val="24"/>
              </w:rPr>
              <w:t>one</w:t>
            </w:r>
            <w:r>
              <w:rPr>
                <w:rFonts w:ascii="Arial" w:hAnsi="Arial" w:cs="Arial"/>
                <w:sz w:val="24"/>
                <w:szCs w:val="24"/>
              </w:rPr>
              <w:t xml:space="preserve"> mark for</w:t>
            </w:r>
            <w:r w:rsidR="00312BDA">
              <w:rPr>
                <w:rFonts w:ascii="Arial" w:hAnsi="Arial" w:cs="Arial"/>
                <w:sz w:val="24"/>
                <w:szCs w:val="24"/>
              </w:rPr>
              <w:t xml:space="preserve"> any </w:t>
            </w:r>
            <w:r w:rsidR="00312BDA">
              <w:rPr>
                <w:rFonts w:ascii="Arial" w:hAnsi="Arial" w:cs="Arial"/>
                <w:b/>
                <w:bCs/>
                <w:sz w:val="24"/>
                <w:szCs w:val="24"/>
              </w:rPr>
              <w:t xml:space="preserve">two </w:t>
            </w:r>
            <w:r w:rsidR="00312BDA">
              <w:rPr>
                <w:rFonts w:ascii="Arial" w:hAnsi="Arial" w:cs="Arial"/>
                <w:sz w:val="24"/>
                <w:szCs w:val="24"/>
              </w:rPr>
              <w:t>of</w:t>
            </w:r>
            <w:r>
              <w:rPr>
                <w:rFonts w:ascii="Arial" w:hAnsi="Arial" w:cs="Arial"/>
                <w:sz w:val="24"/>
                <w:szCs w:val="24"/>
              </w:rPr>
              <w:t xml:space="preserve"> </w:t>
            </w:r>
            <w:r w:rsidR="00026146">
              <w:rPr>
                <w:rFonts w:ascii="Arial" w:hAnsi="Arial" w:cs="Arial"/>
                <w:sz w:val="24"/>
                <w:szCs w:val="24"/>
              </w:rPr>
              <w:t>the following:</w:t>
            </w:r>
          </w:p>
          <w:p w14:paraId="3C949809" w14:textId="77777777" w:rsidR="00AA7011" w:rsidRDefault="00AA7011" w:rsidP="00CC538A">
            <w:pPr>
              <w:keepNext/>
              <w:spacing w:after="0" w:line="240" w:lineRule="auto"/>
              <w:rPr>
                <w:rFonts w:ascii="Arial" w:hAnsi="Arial" w:cs="Arial"/>
                <w:sz w:val="24"/>
                <w:szCs w:val="24"/>
              </w:rPr>
            </w:pPr>
          </w:p>
          <w:p w14:paraId="648EA058" w14:textId="064E0485" w:rsidR="003703F7" w:rsidRPr="0018166E" w:rsidRDefault="003523E3" w:rsidP="0018166E">
            <w:pPr>
              <w:pStyle w:val="ListParagraph"/>
              <w:keepNext/>
              <w:numPr>
                <w:ilvl w:val="0"/>
                <w:numId w:val="26"/>
              </w:numPr>
              <w:spacing w:after="0" w:line="240" w:lineRule="auto"/>
              <w:rPr>
                <w:rFonts w:ascii="Arial" w:hAnsi="Arial" w:cs="Arial"/>
                <w:sz w:val="24"/>
                <w:szCs w:val="24"/>
              </w:rPr>
            </w:pPr>
            <w:r w:rsidRPr="0018166E">
              <w:rPr>
                <w:rFonts w:ascii="Arial" w:hAnsi="Arial" w:cs="Arial"/>
                <w:sz w:val="24"/>
                <w:szCs w:val="24"/>
              </w:rPr>
              <w:t xml:space="preserve">Help you decide which course may suit </w:t>
            </w:r>
            <w:proofErr w:type="gramStart"/>
            <w:r w:rsidRPr="0018166E">
              <w:rPr>
                <w:rFonts w:ascii="Arial" w:hAnsi="Arial" w:cs="Arial"/>
                <w:sz w:val="24"/>
                <w:szCs w:val="24"/>
              </w:rPr>
              <w:t>you</w:t>
            </w:r>
            <w:proofErr w:type="gramEnd"/>
          </w:p>
          <w:p w14:paraId="7A1009E0" w14:textId="056B93B3" w:rsidR="003523E3" w:rsidRPr="0018166E" w:rsidRDefault="003523E3" w:rsidP="0018166E">
            <w:pPr>
              <w:pStyle w:val="ListParagraph"/>
              <w:keepNext/>
              <w:numPr>
                <w:ilvl w:val="0"/>
                <w:numId w:val="26"/>
              </w:numPr>
              <w:spacing w:after="0" w:line="240" w:lineRule="auto"/>
              <w:rPr>
                <w:rFonts w:ascii="Arial" w:hAnsi="Arial" w:cs="Arial"/>
                <w:sz w:val="24"/>
                <w:szCs w:val="24"/>
              </w:rPr>
            </w:pPr>
            <w:r w:rsidRPr="0018166E">
              <w:rPr>
                <w:rFonts w:ascii="Arial" w:hAnsi="Arial" w:cs="Arial"/>
                <w:sz w:val="24"/>
                <w:szCs w:val="24"/>
              </w:rPr>
              <w:t xml:space="preserve">Can help you meet </w:t>
            </w:r>
            <w:proofErr w:type="gramStart"/>
            <w:r w:rsidRPr="0018166E">
              <w:rPr>
                <w:rFonts w:ascii="Arial" w:hAnsi="Arial" w:cs="Arial"/>
                <w:sz w:val="24"/>
                <w:szCs w:val="24"/>
              </w:rPr>
              <w:t>students</w:t>
            </w:r>
            <w:proofErr w:type="gramEnd"/>
          </w:p>
          <w:p w14:paraId="6A09950D" w14:textId="0FAEE265" w:rsidR="003523E3" w:rsidRPr="0018166E" w:rsidRDefault="003523E3" w:rsidP="0018166E">
            <w:pPr>
              <w:pStyle w:val="ListParagraph"/>
              <w:keepNext/>
              <w:numPr>
                <w:ilvl w:val="0"/>
                <w:numId w:val="26"/>
              </w:numPr>
              <w:spacing w:after="0" w:line="240" w:lineRule="auto"/>
              <w:rPr>
                <w:rFonts w:ascii="Arial" w:hAnsi="Arial" w:cs="Arial"/>
                <w:sz w:val="24"/>
                <w:szCs w:val="24"/>
              </w:rPr>
            </w:pPr>
            <w:r w:rsidRPr="0018166E">
              <w:rPr>
                <w:rFonts w:ascii="Arial" w:hAnsi="Arial" w:cs="Arial"/>
                <w:sz w:val="24"/>
                <w:szCs w:val="24"/>
              </w:rPr>
              <w:t xml:space="preserve">You can speak to them if you have cause for </w:t>
            </w:r>
            <w:proofErr w:type="gramStart"/>
            <w:r w:rsidRPr="0018166E">
              <w:rPr>
                <w:rFonts w:ascii="Arial" w:hAnsi="Arial" w:cs="Arial"/>
                <w:sz w:val="24"/>
                <w:szCs w:val="24"/>
              </w:rPr>
              <w:t>concern</w:t>
            </w:r>
            <w:proofErr w:type="gramEnd"/>
          </w:p>
          <w:p w14:paraId="21AB154A" w14:textId="77777777" w:rsidR="00AA7011" w:rsidRDefault="00AA7011" w:rsidP="00CC538A">
            <w:pPr>
              <w:keepNext/>
              <w:spacing w:after="0" w:line="240" w:lineRule="auto"/>
              <w:rPr>
                <w:rFonts w:ascii="Arial" w:hAnsi="Arial" w:cs="Arial"/>
                <w:sz w:val="24"/>
                <w:szCs w:val="24"/>
              </w:rPr>
            </w:pPr>
          </w:p>
          <w:p w14:paraId="74258D92" w14:textId="5D2A8A2F" w:rsidR="00AA7011" w:rsidRPr="00AA7011" w:rsidRDefault="00602FE5" w:rsidP="00CC538A">
            <w:pPr>
              <w:keepNext/>
              <w:spacing w:after="0" w:line="240" w:lineRule="auto"/>
              <w:rPr>
                <w:rFonts w:ascii="Arial" w:hAnsi="Arial" w:cs="Arial"/>
                <w:sz w:val="24"/>
                <w:szCs w:val="24"/>
              </w:rPr>
            </w:pPr>
            <w:r>
              <w:rPr>
                <w:rFonts w:ascii="Arial" w:hAnsi="Arial" w:cs="Arial"/>
                <w:sz w:val="24"/>
                <w:szCs w:val="24"/>
              </w:rPr>
              <w:t>Credit any other similar response.</w:t>
            </w:r>
          </w:p>
        </w:tc>
        <w:tc>
          <w:tcPr>
            <w:tcW w:w="992" w:type="dxa"/>
            <w:tcBorders>
              <w:top w:val="single" w:sz="4" w:space="0" w:color="auto"/>
            </w:tcBorders>
            <w:shd w:val="clear" w:color="auto" w:fill="auto"/>
            <w:vAlign w:val="center"/>
          </w:tcPr>
          <w:p w14:paraId="5FB51033" w14:textId="65043ACE" w:rsidR="009126BD" w:rsidRPr="002104E4" w:rsidRDefault="00530047" w:rsidP="00CC538A">
            <w:pPr>
              <w:keepNext/>
              <w:spacing w:before="40" w:after="40" w:line="240" w:lineRule="auto"/>
              <w:jc w:val="center"/>
              <w:rPr>
                <w:rFonts w:ascii="Arial" w:hAnsi="Arial" w:cs="Arial"/>
                <w:b/>
                <w:sz w:val="24"/>
                <w:szCs w:val="24"/>
              </w:rPr>
            </w:pPr>
            <w:r>
              <w:rPr>
                <w:rFonts w:ascii="Arial" w:hAnsi="Arial" w:cs="Arial"/>
                <w:b/>
                <w:sz w:val="24"/>
                <w:szCs w:val="24"/>
              </w:rPr>
              <w:t>2</w:t>
            </w:r>
          </w:p>
        </w:tc>
        <w:tc>
          <w:tcPr>
            <w:tcW w:w="1417" w:type="dxa"/>
            <w:tcBorders>
              <w:top w:val="single" w:sz="4" w:space="0" w:color="auto"/>
            </w:tcBorders>
            <w:shd w:val="clear" w:color="auto" w:fill="auto"/>
            <w:vAlign w:val="center"/>
          </w:tcPr>
          <w:p w14:paraId="403B5F9A" w14:textId="70716F39" w:rsidR="009126BD" w:rsidRPr="002104E4" w:rsidRDefault="009126BD" w:rsidP="00CC538A">
            <w:pPr>
              <w:keepNext/>
              <w:spacing w:before="40" w:after="40" w:line="240" w:lineRule="auto"/>
              <w:jc w:val="center"/>
              <w:rPr>
                <w:rFonts w:ascii="Arial" w:hAnsi="Arial" w:cs="Arial"/>
                <w:sz w:val="24"/>
                <w:szCs w:val="24"/>
              </w:rPr>
            </w:pPr>
            <w:r w:rsidRPr="002104E4">
              <w:rPr>
                <w:rFonts w:ascii="Arial" w:hAnsi="Arial" w:cs="Arial"/>
                <w:b/>
                <w:sz w:val="24"/>
                <w:szCs w:val="24"/>
              </w:rPr>
              <w:t>EL3.2.</w:t>
            </w:r>
            <w:r w:rsidR="00B609AE">
              <w:rPr>
                <w:rFonts w:ascii="Arial" w:hAnsi="Arial" w:cs="Arial"/>
                <w:b/>
                <w:sz w:val="24"/>
                <w:szCs w:val="24"/>
              </w:rPr>
              <w:t>9</w:t>
            </w:r>
          </w:p>
        </w:tc>
      </w:tr>
      <w:tr w:rsidR="009126BD" w:rsidRPr="002104E4" w14:paraId="1C6BA3BC" w14:textId="77777777" w:rsidTr="25CBF193">
        <w:trPr>
          <w:trHeight w:val="24"/>
          <w:jc w:val="center"/>
        </w:trPr>
        <w:tc>
          <w:tcPr>
            <w:tcW w:w="1129" w:type="dxa"/>
            <w:shd w:val="clear" w:color="auto" w:fill="auto"/>
          </w:tcPr>
          <w:p w14:paraId="6EA59D87" w14:textId="185ED117" w:rsidR="009126BD" w:rsidRPr="002104E4" w:rsidRDefault="009126BD" w:rsidP="009126BD">
            <w:pPr>
              <w:spacing w:before="40" w:after="40" w:line="240" w:lineRule="auto"/>
              <w:ind w:right="132"/>
              <w:jc w:val="center"/>
              <w:rPr>
                <w:rFonts w:ascii="Arial" w:hAnsi="Arial" w:cs="Arial"/>
                <w:b/>
                <w:sz w:val="24"/>
                <w:szCs w:val="24"/>
              </w:rPr>
            </w:pPr>
            <w:r w:rsidRPr="002104E4">
              <w:rPr>
                <w:rFonts w:ascii="Arial" w:hAnsi="Arial" w:cs="Arial"/>
                <w:b/>
                <w:sz w:val="24"/>
                <w:szCs w:val="24"/>
              </w:rPr>
              <w:t>2 (e)</w:t>
            </w:r>
          </w:p>
        </w:tc>
        <w:tc>
          <w:tcPr>
            <w:tcW w:w="10065" w:type="dxa"/>
            <w:shd w:val="clear" w:color="auto" w:fill="auto"/>
            <w:tcMar>
              <w:left w:w="323" w:type="dxa"/>
              <w:right w:w="0" w:type="dxa"/>
            </w:tcMar>
          </w:tcPr>
          <w:p w14:paraId="4E251D2A" w14:textId="54EABFA9" w:rsidR="00423053" w:rsidRDefault="00423053" w:rsidP="00423053">
            <w:pPr>
              <w:keepNext/>
              <w:spacing w:after="0" w:line="240" w:lineRule="auto"/>
              <w:rPr>
                <w:rFonts w:ascii="Arial" w:hAnsi="Arial" w:cs="Arial"/>
                <w:sz w:val="24"/>
                <w:szCs w:val="24"/>
              </w:rPr>
            </w:pPr>
            <w:r>
              <w:rPr>
                <w:rFonts w:ascii="Arial" w:hAnsi="Arial" w:cs="Arial"/>
                <w:sz w:val="24"/>
                <w:szCs w:val="24"/>
              </w:rPr>
              <w:t>A</w:t>
            </w:r>
            <w:r w:rsidR="004D47A9">
              <w:rPr>
                <w:rFonts w:ascii="Arial" w:hAnsi="Arial" w:cs="Arial"/>
                <w:sz w:val="24"/>
                <w:szCs w:val="24"/>
              </w:rPr>
              <w:t>ccept any</w:t>
            </w:r>
            <w:r>
              <w:rPr>
                <w:rFonts w:ascii="Arial" w:hAnsi="Arial" w:cs="Arial"/>
                <w:sz w:val="24"/>
                <w:szCs w:val="24"/>
              </w:rPr>
              <w:t xml:space="preserve"> </w:t>
            </w:r>
            <w:r w:rsidRPr="00CC538A">
              <w:rPr>
                <w:rFonts w:ascii="Arial" w:hAnsi="Arial" w:cs="Arial"/>
                <w:b/>
                <w:bCs/>
                <w:sz w:val="24"/>
                <w:szCs w:val="24"/>
              </w:rPr>
              <w:t>one</w:t>
            </w:r>
            <w:r>
              <w:rPr>
                <w:rFonts w:ascii="Arial" w:hAnsi="Arial" w:cs="Arial"/>
                <w:sz w:val="24"/>
                <w:szCs w:val="24"/>
              </w:rPr>
              <w:t xml:space="preserve"> </w:t>
            </w:r>
            <w:r w:rsidR="004D47A9">
              <w:rPr>
                <w:rFonts w:ascii="Arial" w:hAnsi="Arial" w:cs="Arial"/>
                <w:sz w:val="24"/>
                <w:szCs w:val="24"/>
              </w:rPr>
              <w:t>if the</w:t>
            </w:r>
            <w:r>
              <w:rPr>
                <w:rFonts w:ascii="Arial" w:hAnsi="Arial" w:cs="Arial"/>
                <w:sz w:val="24"/>
                <w:szCs w:val="24"/>
              </w:rPr>
              <w:t xml:space="preserve"> following:</w:t>
            </w:r>
          </w:p>
          <w:p w14:paraId="30993E04" w14:textId="77777777" w:rsidR="00423053" w:rsidRDefault="00423053" w:rsidP="00423053">
            <w:pPr>
              <w:keepNext/>
              <w:spacing w:after="0" w:line="240" w:lineRule="auto"/>
              <w:rPr>
                <w:rFonts w:ascii="Arial" w:hAnsi="Arial" w:cs="Arial"/>
                <w:sz w:val="24"/>
                <w:szCs w:val="24"/>
              </w:rPr>
            </w:pPr>
          </w:p>
          <w:p w14:paraId="3296905F" w14:textId="45819C1E" w:rsidR="00EC44FD" w:rsidRDefault="00E400C1" w:rsidP="0018166E">
            <w:pPr>
              <w:pStyle w:val="NoSpacing"/>
              <w:numPr>
                <w:ilvl w:val="0"/>
                <w:numId w:val="27"/>
              </w:numPr>
              <w:rPr>
                <w:rFonts w:ascii="Arial" w:hAnsi="Arial" w:cs="Arial"/>
                <w:sz w:val="24"/>
                <w:szCs w:val="24"/>
              </w:rPr>
            </w:pPr>
            <w:r>
              <w:rPr>
                <w:rFonts w:ascii="Arial" w:hAnsi="Arial" w:cs="Arial"/>
                <w:sz w:val="24"/>
                <w:szCs w:val="24"/>
              </w:rPr>
              <w:t>Health and Safety</w:t>
            </w:r>
          </w:p>
          <w:p w14:paraId="184EFBAD" w14:textId="3B6DC1DF" w:rsidR="00E400C1" w:rsidRDefault="00E400C1" w:rsidP="0018166E">
            <w:pPr>
              <w:pStyle w:val="NoSpacing"/>
              <w:numPr>
                <w:ilvl w:val="0"/>
                <w:numId w:val="27"/>
              </w:numPr>
              <w:rPr>
                <w:rFonts w:ascii="Arial" w:hAnsi="Arial" w:cs="Arial"/>
                <w:sz w:val="24"/>
                <w:szCs w:val="24"/>
              </w:rPr>
            </w:pPr>
            <w:r>
              <w:rPr>
                <w:rFonts w:ascii="Arial" w:hAnsi="Arial" w:cs="Arial"/>
                <w:sz w:val="24"/>
                <w:szCs w:val="24"/>
              </w:rPr>
              <w:t>Text box</w:t>
            </w:r>
          </w:p>
          <w:p w14:paraId="74ABD4B2" w14:textId="77777777" w:rsidR="00934738" w:rsidRDefault="00934738" w:rsidP="00934738">
            <w:pPr>
              <w:pStyle w:val="NoSpacing"/>
              <w:ind w:left="360"/>
              <w:rPr>
                <w:rFonts w:ascii="Arial" w:hAnsi="Arial" w:cs="Arial"/>
                <w:sz w:val="24"/>
                <w:szCs w:val="24"/>
              </w:rPr>
            </w:pPr>
          </w:p>
          <w:p w14:paraId="315186BC" w14:textId="288D7F34" w:rsidR="009126BD" w:rsidRPr="00EC7CDB" w:rsidRDefault="001E3467" w:rsidP="001E3467">
            <w:pPr>
              <w:pStyle w:val="NoSpacing"/>
              <w:rPr>
                <w:rFonts w:ascii="Arial" w:hAnsi="Arial" w:cs="Arial"/>
                <w:sz w:val="24"/>
                <w:szCs w:val="24"/>
              </w:rPr>
            </w:pPr>
            <w:r>
              <w:rPr>
                <w:rFonts w:ascii="Arial" w:hAnsi="Arial" w:cs="Arial"/>
                <w:sz w:val="24"/>
                <w:szCs w:val="24"/>
              </w:rPr>
              <w:t>Credit any other similar response</w:t>
            </w:r>
            <w:r w:rsidR="000A693E">
              <w:rPr>
                <w:rFonts w:ascii="Arial" w:hAnsi="Arial" w:cs="Arial"/>
                <w:sz w:val="24"/>
                <w:szCs w:val="24"/>
              </w:rPr>
              <w:t>.</w:t>
            </w:r>
          </w:p>
        </w:tc>
        <w:tc>
          <w:tcPr>
            <w:tcW w:w="992" w:type="dxa"/>
            <w:shd w:val="clear" w:color="auto" w:fill="auto"/>
            <w:vAlign w:val="center"/>
          </w:tcPr>
          <w:p w14:paraId="1FAA99D7"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6EDC81C7" w14:textId="0053E7E7" w:rsidR="009126BD" w:rsidRPr="002104E4" w:rsidRDefault="001E3467" w:rsidP="009126BD">
            <w:pPr>
              <w:spacing w:before="40" w:after="40" w:line="240" w:lineRule="auto"/>
              <w:jc w:val="center"/>
              <w:rPr>
                <w:rFonts w:ascii="Arial" w:hAnsi="Arial" w:cs="Arial"/>
                <w:sz w:val="24"/>
                <w:szCs w:val="24"/>
              </w:rPr>
            </w:pPr>
            <w:r>
              <w:rPr>
                <w:rFonts w:ascii="Arial" w:hAnsi="Arial" w:cs="Arial"/>
                <w:b/>
                <w:sz w:val="24"/>
                <w:szCs w:val="24"/>
              </w:rPr>
              <w:t>EL3.2.</w:t>
            </w:r>
            <w:r w:rsidR="00B609AE">
              <w:rPr>
                <w:rFonts w:ascii="Arial" w:hAnsi="Arial" w:cs="Arial"/>
                <w:b/>
                <w:sz w:val="24"/>
                <w:szCs w:val="24"/>
              </w:rPr>
              <w:t>12</w:t>
            </w:r>
          </w:p>
        </w:tc>
      </w:tr>
      <w:tr w:rsidR="009126BD" w:rsidRPr="002104E4" w14:paraId="718FECEB" w14:textId="77777777" w:rsidTr="25CBF193">
        <w:trPr>
          <w:trHeight w:val="24"/>
          <w:jc w:val="center"/>
        </w:trPr>
        <w:tc>
          <w:tcPr>
            <w:tcW w:w="1129" w:type="dxa"/>
            <w:tcBorders>
              <w:top w:val="nil"/>
            </w:tcBorders>
            <w:shd w:val="clear" w:color="auto" w:fill="auto"/>
          </w:tcPr>
          <w:p w14:paraId="68752143" w14:textId="757433F7" w:rsidR="009126BD" w:rsidRPr="002104E4" w:rsidRDefault="0016455A" w:rsidP="009126BD">
            <w:pPr>
              <w:spacing w:before="40" w:after="40" w:line="240" w:lineRule="auto"/>
              <w:ind w:right="132"/>
              <w:jc w:val="center"/>
              <w:rPr>
                <w:rFonts w:ascii="Arial" w:hAnsi="Arial" w:cs="Arial"/>
                <w:b/>
                <w:sz w:val="24"/>
                <w:szCs w:val="24"/>
              </w:rPr>
            </w:pPr>
            <w:r>
              <w:br w:type="page"/>
            </w:r>
            <w:r w:rsidR="009126BD" w:rsidRPr="002104E4">
              <w:rPr>
                <w:rFonts w:ascii="Arial" w:hAnsi="Arial" w:cs="Arial"/>
                <w:b/>
                <w:sz w:val="24"/>
                <w:szCs w:val="24"/>
              </w:rPr>
              <w:t>2 (f)</w:t>
            </w:r>
          </w:p>
        </w:tc>
        <w:tc>
          <w:tcPr>
            <w:tcW w:w="10065" w:type="dxa"/>
            <w:tcBorders>
              <w:top w:val="nil"/>
            </w:tcBorders>
            <w:shd w:val="clear" w:color="auto" w:fill="auto"/>
            <w:tcMar>
              <w:left w:w="323" w:type="dxa"/>
              <w:right w:w="0" w:type="dxa"/>
            </w:tcMar>
            <w:vAlign w:val="bottom"/>
          </w:tcPr>
          <w:p w14:paraId="554552F9" w14:textId="0B221831" w:rsidR="002B5647" w:rsidRPr="00E41B24" w:rsidRDefault="0038796B" w:rsidP="00E41B24">
            <w:pPr>
              <w:keepNext/>
              <w:spacing w:after="0" w:line="240" w:lineRule="auto"/>
              <w:rPr>
                <w:rFonts w:ascii="Arial" w:hAnsi="Arial" w:cs="Arial"/>
                <w:sz w:val="24"/>
                <w:szCs w:val="24"/>
              </w:rPr>
            </w:pPr>
            <w:proofErr w:type="gramStart"/>
            <w:r>
              <w:rPr>
                <w:rFonts w:ascii="Arial" w:hAnsi="Arial" w:cs="Arial"/>
                <w:b/>
                <w:bCs/>
                <w:sz w:val="24"/>
                <w:szCs w:val="24"/>
              </w:rPr>
              <w:t xml:space="preserve">B  </w:t>
            </w:r>
            <w:r>
              <w:rPr>
                <w:rFonts w:ascii="Arial" w:hAnsi="Arial" w:cs="Arial"/>
                <w:sz w:val="24"/>
                <w:szCs w:val="24"/>
              </w:rPr>
              <w:t>(</w:t>
            </w:r>
            <w:proofErr w:type="gramEnd"/>
            <w:r w:rsidRPr="0038796B">
              <w:rPr>
                <w:rFonts w:ascii="Arial" w:hAnsi="Arial" w:cs="Arial"/>
                <w:sz w:val="24"/>
                <w:szCs w:val="24"/>
              </w:rPr>
              <w:t>fill in a form</w:t>
            </w:r>
            <w:r w:rsidR="00E41B24">
              <w:rPr>
                <w:rFonts w:ascii="Arial" w:hAnsi="Arial" w:cs="Arial"/>
                <w:sz w:val="24"/>
                <w:szCs w:val="24"/>
              </w:rPr>
              <w:t xml:space="preserve"> with details of your age and address)</w:t>
            </w:r>
          </w:p>
        </w:tc>
        <w:tc>
          <w:tcPr>
            <w:tcW w:w="992" w:type="dxa"/>
            <w:tcBorders>
              <w:top w:val="nil"/>
            </w:tcBorders>
            <w:shd w:val="clear" w:color="auto" w:fill="auto"/>
            <w:vAlign w:val="center"/>
          </w:tcPr>
          <w:p w14:paraId="5F8CF14C" w14:textId="0F952B29" w:rsidR="009126BD" w:rsidRPr="002104E4" w:rsidRDefault="00B609AE" w:rsidP="009126BD">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nil"/>
            </w:tcBorders>
            <w:shd w:val="clear" w:color="auto" w:fill="auto"/>
            <w:vAlign w:val="center"/>
          </w:tcPr>
          <w:p w14:paraId="3D11DE74" w14:textId="6A9E003D" w:rsidR="009126BD" w:rsidRPr="002104E4" w:rsidRDefault="009126BD" w:rsidP="009126BD">
            <w:pPr>
              <w:spacing w:before="40" w:after="40" w:line="240" w:lineRule="auto"/>
              <w:jc w:val="center"/>
              <w:rPr>
                <w:rFonts w:ascii="Arial" w:hAnsi="Arial" w:cs="Arial"/>
                <w:sz w:val="24"/>
                <w:szCs w:val="24"/>
              </w:rPr>
            </w:pPr>
            <w:r w:rsidRPr="002104E4">
              <w:rPr>
                <w:rFonts w:ascii="Arial" w:hAnsi="Arial" w:cs="Arial"/>
                <w:b/>
                <w:sz w:val="24"/>
                <w:szCs w:val="24"/>
              </w:rPr>
              <w:t>EL3.2.</w:t>
            </w:r>
            <w:r w:rsidR="00AA7011">
              <w:rPr>
                <w:rFonts w:ascii="Arial" w:hAnsi="Arial" w:cs="Arial"/>
                <w:b/>
                <w:sz w:val="24"/>
                <w:szCs w:val="24"/>
              </w:rPr>
              <w:t>9</w:t>
            </w:r>
          </w:p>
        </w:tc>
      </w:tr>
      <w:tr w:rsidR="009126BD" w:rsidRPr="002104E4" w14:paraId="4770A6B7" w14:textId="77777777" w:rsidTr="25CBF193">
        <w:trPr>
          <w:trHeight w:val="549"/>
          <w:jc w:val="center"/>
        </w:trPr>
        <w:tc>
          <w:tcPr>
            <w:tcW w:w="1129" w:type="dxa"/>
            <w:shd w:val="clear" w:color="auto" w:fill="auto"/>
          </w:tcPr>
          <w:p w14:paraId="3980D8F9" w14:textId="54AFF790" w:rsidR="009126BD" w:rsidRPr="002104E4" w:rsidRDefault="009126BD" w:rsidP="009126BD">
            <w:pPr>
              <w:spacing w:before="40" w:after="40" w:line="240" w:lineRule="auto"/>
              <w:ind w:right="132"/>
              <w:jc w:val="center"/>
              <w:rPr>
                <w:rFonts w:ascii="Arial" w:hAnsi="Arial" w:cs="Arial"/>
                <w:b/>
                <w:sz w:val="24"/>
                <w:szCs w:val="24"/>
              </w:rPr>
            </w:pPr>
            <w:r w:rsidRPr="002104E4">
              <w:rPr>
                <w:rFonts w:ascii="Arial" w:hAnsi="Arial" w:cs="Arial"/>
                <w:b/>
                <w:sz w:val="24"/>
                <w:szCs w:val="24"/>
              </w:rPr>
              <w:t>2 (g)</w:t>
            </w:r>
          </w:p>
        </w:tc>
        <w:tc>
          <w:tcPr>
            <w:tcW w:w="10065" w:type="dxa"/>
            <w:shd w:val="clear" w:color="auto" w:fill="auto"/>
            <w:tcMar>
              <w:left w:w="323" w:type="dxa"/>
              <w:right w:w="0" w:type="dxa"/>
            </w:tcMar>
            <w:vAlign w:val="center"/>
          </w:tcPr>
          <w:p w14:paraId="41D1CDD3" w14:textId="1BE9C9D3" w:rsidR="0016455A" w:rsidRPr="00411A43" w:rsidRDefault="003230DB" w:rsidP="0016455A">
            <w:pPr>
              <w:spacing w:before="40"/>
              <w:rPr>
                <w:rFonts w:ascii="Arial" w:hAnsi="Arial" w:cs="Arial"/>
                <w:sz w:val="24"/>
                <w:szCs w:val="24"/>
              </w:rPr>
            </w:pPr>
            <w:r>
              <w:rPr>
                <w:rFonts w:ascii="Arial" w:hAnsi="Arial" w:cs="Arial"/>
                <w:sz w:val="24"/>
                <w:szCs w:val="24"/>
              </w:rPr>
              <w:t>A</w:t>
            </w:r>
            <w:r w:rsidR="002D5BBA">
              <w:rPr>
                <w:rFonts w:ascii="Arial" w:hAnsi="Arial" w:cs="Arial"/>
                <w:sz w:val="24"/>
                <w:szCs w:val="24"/>
              </w:rPr>
              <w:t>ccept</w:t>
            </w:r>
            <w:r w:rsidR="00264F40">
              <w:rPr>
                <w:rFonts w:ascii="Arial" w:hAnsi="Arial" w:cs="Arial"/>
                <w:sz w:val="24"/>
                <w:szCs w:val="24"/>
              </w:rPr>
              <w:t xml:space="preserve"> any</w:t>
            </w:r>
            <w:r w:rsidR="00A74479">
              <w:rPr>
                <w:rFonts w:ascii="Arial" w:hAnsi="Arial" w:cs="Arial"/>
                <w:sz w:val="24"/>
                <w:szCs w:val="24"/>
              </w:rPr>
              <w:t xml:space="preserve"> </w:t>
            </w:r>
            <w:r w:rsidRPr="003230DB">
              <w:rPr>
                <w:rFonts w:ascii="Arial" w:hAnsi="Arial" w:cs="Arial"/>
                <w:b/>
                <w:sz w:val="24"/>
                <w:szCs w:val="24"/>
              </w:rPr>
              <w:t>one</w:t>
            </w:r>
            <w:r w:rsidR="00A74479">
              <w:rPr>
                <w:rFonts w:ascii="Arial" w:hAnsi="Arial" w:cs="Arial"/>
                <w:sz w:val="24"/>
                <w:szCs w:val="24"/>
              </w:rPr>
              <w:t xml:space="preserve"> of</w:t>
            </w:r>
            <w:r w:rsidR="0016455A">
              <w:rPr>
                <w:rFonts w:ascii="Arial" w:hAnsi="Arial" w:cs="Arial"/>
                <w:sz w:val="24"/>
                <w:szCs w:val="24"/>
              </w:rPr>
              <w:t xml:space="preserve"> </w:t>
            </w:r>
            <w:r w:rsidR="0016455A" w:rsidRPr="002104E4">
              <w:rPr>
                <w:rFonts w:ascii="Arial" w:hAnsi="Arial" w:cs="Arial"/>
                <w:sz w:val="24"/>
                <w:szCs w:val="24"/>
              </w:rPr>
              <w:t>the following:</w:t>
            </w:r>
          </w:p>
          <w:p w14:paraId="4FB337AF" w14:textId="51E79C0C" w:rsidR="00005A3A" w:rsidRPr="0018166E" w:rsidRDefault="001D399F" w:rsidP="0018166E">
            <w:pPr>
              <w:pStyle w:val="ListParagraph"/>
              <w:numPr>
                <w:ilvl w:val="0"/>
                <w:numId w:val="28"/>
              </w:numPr>
              <w:spacing w:after="0" w:line="240" w:lineRule="auto"/>
              <w:rPr>
                <w:rFonts w:ascii="Arial" w:hAnsi="Arial" w:cs="Arial"/>
                <w:b/>
                <w:sz w:val="24"/>
                <w:szCs w:val="24"/>
              </w:rPr>
            </w:pPr>
            <w:r w:rsidRPr="0018166E">
              <w:rPr>
                <w:rFonts w:ascii="Arial" w:hAnsi="Arial" w:cs="Arial"/>
                <w:bCs/>
                <w:sz w:val="24"/>
                <w:szCs w:val="24"/>
              </w:rPr>
              <w:t>raise</w:t>
            </w:r>
          </w:p>
          <w:p w14:paraId="52068C0A" w14:textId="664CE25A" w:rsidR="001D399F" w:rsidRPr="0018166E" w:rsidRDefault="001D399F" w:rsidP="0018166E">
            <w:pPr>
              <w:pStyle w:val="ListParagraph"/>
              <w:numPr>
                <w:ilvl w:val="0"/>
                <w:numId w:val="28"/>
              </w:numPr>
              <w:spacing w:after="0" w:line="240" w:lineRule="auto"/>
              <w:rPr>
                <w:rFonts w:ascii="Arial" w:hAnsi="Arial" w:cs="Arial"/>
                <w:b/>
                <w:sz w:val="24"/>
                <w:szCs w:val="24"/>
              </w:rPr>
            </w:pPr>
            <w:r w:rsidRPr="0018166E">
              <w:rPr>
                <w:rFonts w:ascii="Arial" w:hAnsi="Arial" w:cs="Arial"/>
                <w:bCs/>
                <w:sz w:val="24"/>
                <w:szCs w:val="24"/>
              </w:rPr>
              <w:t>improve</w:t>
            </w:r>
          </w:p>
          <w:p w14:paraId="12D37AF9" w14:textId="7D0FEB94" w:rsidR="001D399F" w:rsidRPr="0018166E" w:rsidRDefault="001D399F" w:rsidP="0018166E">
            <w:pPr>
              <w:pStyle w:val="ListParagraph"/>
              <w:numPr>
                <w:ilvl w:val="0"/>
                <w:numId w:val="28"/>
              </w:numPr>
              <w:spacing w:after="0" w:line="240" w:lineRule="auto"/>
              <w:rPr>
                <w:rFonts w:ascii="Arial" w:hAnsi="Arial" w:cs="Arial"/>
                <w:b/>
                <w:sz w:val="24"/>
                <w:szCs w:val="24"/>
              </w:rPr>
            </w:pPr>
            <w:r w:rsidRPr="0018166E">
              <w:rPr>
                <w:rFonts w:ascii="Arial" w:hAnsi="Arial" w:cs="Arial"/>
                <w:bCs/>
                <w:sz w:val="24"/>
                <w:szCs w:val="24"/>
              </w:rPr>
              <w:t>multiply</w:t>
            </w:r>
          </w:p>
          <w:p w14:paraId="7B73B6C0" w14:textId="77777777" w:rsidR="00F53739" w:rsidRDefault="00F53739" w:rsidP="00F53739">
            <w:pPr>
              <w:pStyle w:val="ListParagraph"/>
              <w:spacing w:after="0" w:line="240" w:lineRule="auto"/>
              <w:ind w:left="360"/>
              <w:rPr>
                <w:rFonts w:ascii="Arial" w:hAnsi="Arial" w:cs="Arial"/>
                <w:b/>
                <w:sz w:val="24"/>
                <w:szCs w:val="24"/>
              </w:rPr>
            </w:pPr>
          </w:p>
          <w:p w14:paraId="1F10ADFD" w14:textId="1B7A1379" w:rsidR="00BD09AC" w:rsidRPr="00BD09AC" w:rsidRDefault="00BD09AC" w:rsidP="00BD09AC">
            <w:pPr>
              <w:spacing w:after="0" w:line="240" w:lineRule="auto"/>
              <w:rPr>
                <w:rFonts w:ascii="Arial" w:hAnsi="Arial" w:cs="Arial"/>
                <w:sz w:val="24"/>
                <w:szCs w:val="24"/>
              </w:rPr>
            </w:pPr>
            <w:r>
              <w:rPr>
                <w:rFonts w:ascii="Arial" w:hAnsi="Arial" w:cs="Arial"/>
                <w:sz w:val="24"/>
                <w:szCs w:val="24"/>
              </w:rPr>
              <w:t>Credit any other similar respons</w:t>
            </w:r>
            <w:r w:rsidR="00B67D08">
              <w:rPr>
                <w:rFonts w:ascii="Arial" w:hAnsi="Arial" w:cs="Arial"/>
                <w:sz w:val="24"/>
                <w:szCs w:val="24"/>
              </w:rPr>
              <w:t>e.</w:t>
            </w:r>
          </w:p>
        </w:tc>
        <w:tc>
          <w:tcPr>
            <w:tcW w:w="992" w:type="dxa"/>
            <w:shd w:val="clear" w:color="auto" w:fill="auto"/>
            <w:vAlign w:val="center"/>
          </w:tcPr>
          <w:p w14:paraId="5DEF7B1B"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47529D7D" w14:textId="2D6B99FF" w:rsidR="009126BD" w:rsidRPr="002104E4" w:rsidRDefault="003230DB" w:rsidP="009126BD">
            <w:pPr>
              <w:spacing w:before="40" w:after="40" w:line="240" w:lineRule="auto"/>
              <w:jc w:val="center"/>
              <w:rPr>
                <w:rFonts w:ascii="Arial" w:hAnsi="Arial" w:cs="Arial"/>
                <w:sz w:val="24"/>
                <w:szCs w:val="24"/>
              </w:rPr>
            </w:pPr>
            <w:r>
              <w:rPr>
                <w:rFonts w:ascii="Arial" w:hAnsi="Arial" w:cs="Arial"/>
                <w:b/>
                <w:sz w:val="24"/>
                <w:szCs w:val="24"/>
              </w:rPr>
              <w:t>EL3.2.</w:t>
            </w:r>
            <w:r w:rsidR="008B6EBC">
              <w:rPr>
                <w:rFonts w:ascii="Arial" w:hAnsi="Arial" w:cs="Arial"/>
                <w:b/>
                <w:sz w:val="24"/>
                <w:szCs w:val="24"/>
              </w:rPr>
              <w:t>1</w:t>
            </w:r>
            <w:r w:rsidR="00B609AE">
              <w:rPr>
                <w:rFonts w:ascii="Arial" w:hAnsi="Arial" w:cs="Arial"/>
                <w:b/>
                <w:sz w:val="24"/>
                <w:szCs w:val="24"/>
              </w:rPr>
              <w:t>1</w:t>
            </w:r>
          </w:p>
        </w:tc>
      </w:tr>
      <w:tr w:rsidR="009126BD" w:rsidRPr="002104E4" w14:paraId="7978FEAE" w14:textId="77777777" w:rsidTr="25CBF193">
        <w:trPr>
          <w:trHeight w:val="24"/>
          <w:jc w:val="center"/>
        </w:trPr>
        <w:tc>
          <w:tcPr>
            <w:tcW w:w="1129" w:type="dxa"/>
            <w:shd w:val="clear" w:color="auto" w:fill="A6A6A6" w:themeFill="background1" w:themeFillShade="A6"/>
          </w:tcPr>
          <w:p w14:paraId="47B8A04F" w14:textId="77777777" w:rsidR="009126BD" w:rsidRPr="002104E4" w:rsidRDefault="009126BD" w:rsidP="009126BD">
            <w:pPr>
              <w:spacing w:before="40" w:after="40" w:line="240" w:lineRule="auto"/>
              <w:ind w:right="132"/>
              <w:rPr>
                <w:rFonts w:ascii="Arial" w:hAnsi="Arial" w:cs="Arial"/>
                <w:sz w:val="24"/>
                <w:szCs w:val="24"/>
              </w:rPr>
            </w:pPr>
          </w:p>
        </w:tc>
        <w:tc>
          <w:tcPr>
            <w:tcW w:w="10065" w:type="dxa"/>
            <w:shd w:val="clear" w:color="auto" w:fill="A6A6A6" w:themeFill="background1" w:themeFillShade="A6"/>
            <w:tcMar>
              <w:left w:w="323" w:type="dxa"/>
              <w:right w:w="0" w:type="dxa"/>
            </w:tcMar>
            <w:vAlign w:val="bottom"/>
          </w:tcPr>
          <w:p w14:paraId="10EACAC6"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 xml:space="preserve">                                                                                                            Total marks available:</w:t>
            </w:r>
          </w:p>
        </w:tc>
        <w:tc>
          <w:tcPr>
            <w:tcW w:w="992" w:type="dxa"/>
            <w:shd w:val="clear" w:color="auto" w:fill="A6A6A6" w:themeFill="background1" w:themeFillShade="A6"/>
          </w:tcPr>
          <w:p w14:paraId="1A71B9C4"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16</w:t>
            </w:r>
          </w:p>
        </w:tc>
        <w:tc>
          <w:tcPr>
            <w:tcW w:w="1417" w:type="dxa"/>
            <w:shd w:val="clear" w:color="auto" w:fill="A6A6A6" w:themeFill="background1" w:themeFillShade="A6"/>
            <w:vAlign w:val="center"/>
          </w:tcPr>
          <w:p w14:paraId="17F051A6" w14:textId="77777777" w:rsidR="009126BD" w:rsidRPr="002104E4" w:rsidRDefault="009126BD" w:rsidP="009126BD">
            <w:pPr>
              <w:spacing w:before="40" w:after="40" w:line="240" w:lineRule="auto"/>
              <w:jc w:val="center"/>
              <w:rPr>
                <w:rFonts w:ascii="Arial" w:hAnsi="Arial" w:cs="Arial"/>
                <w:sz w:val="24"/>
                <w:szCs w:val="24"/>
              </w:rPr>
            </w:pPr>
          </w:p>
        </w:tc>
      </w:tr>
    </w:tbl>
    <w:p w14:paraId="31CF4DF3" w14:textId="77777777" w:rsidR="00011F47" w:rsidRPr="002104E4" w:rsidRDefault="00011F47" w:rsidP="00243774">
      <w:pPr>
        <w:spacing w:after="0" w:line="240" w:lineRule="auto"/>
        <w:ind w:right="139"/>
        <w:contextualSpacing/>
        <w:rPr>
          <w:rFonts w:ascii="Arial" w:hAnsi="Arial" w:cs="Arial"/>
        </w:rPr>
      </w:pPr>
    </w:p>
    <w:sectPr w:rsidR="00011F47" w:rsidRPr="002104E4" w:rsidSect="00B8402D">
      <w:headerReference w:type="even" r:id="rId10"/>
      <w:headerReference w:type="default" r:id="rId11"/>
      <w:footerReference w:type="even" r:id="rId12"/>
      <w:footerReference w:type="default" r:id="rId13"/>
      <w:headerReference w:type="first" r:id="rId14"/>
      <w:footerReference w:type="first" r:id="rId15"/>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47502" w14:textId="77777777" w:rsidR="00D359FB" w:rsidRDefault="00D359FB" w:rsidP="00CD7AAB">
      <w:pPr>
        <w:spacing w:after="0" w:line="240" w:lineRule="auto"/>
      </w:pPr>
      <w:r>
        <w:separator/>
      </w:r>
    </w:p>
  </w:endnote>
  <w:endnote w:type="continuationSeparator" w:id="0">
    <w:p w14:paraId="5CB2FE54" w14:textId="77777777" w:rsidR="00D359FB" w:rsidRDefault="00D359FB" w:rsidP="00CD7AAB">
      <w:pPr>
        <w:spacing w:after="0" w:line="240" w:lineRule="auto"/>
      </w:pPr>
      <w:r>
        <w:continuationSeparator/>
      </w:r>
    </w:p>
  </w:endnote>
  <w:endnote w:type="continuationNotice" w:id="1">
    <w:p w14:paraId="2E90DE7C" w14:textId="77777777" w:rsidR="00D359FB" w:rsidRDefault="00D359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9BE35" w14:textId="3D5E809A" w:rsidR="00B8402D" w:rsidRPr="000E49A5" w:rsidRDefault="00B8402D">
    <w:pPr>
      <w:pStyle w:val="Footer"/>
      <w:jc w:val="center"/>
      <w:rPr>
        <w:rFonts w:ascii="Arial" w:hAnsi="Arial" w:cs="Arial"/>
      </w:rPr>
    </w:pPr>
    <w:r w:rsidRPr="000E49A5">
      <w:rPr>
        <w:rFonts w:ascii="Arial" w:hAnsi="Arial" w:cs="Arial"/>
      </w:rPr>
      <w:fldChar w:fldCharType="begin"/>
    </w:r>
    <w:r w:rsidRPr="000E49A5">
      <w:rPr>
        <w:rFonts w:ascii="Arial" w:hAnsi="Arial" w:cs="Arial"/>
      </w:rPr>
      <w:instrText xml:space="preserve"> PAGE   \* MERGEFORMAT </w:instrText>
    </w:r>
    <w:r w:rsidRPr="000E49A5">
      <w:rPr>
        <w:rFonts w:ascii="Arial" w:hAnsi="Arial" w:cs="Arial"/>
      </w:rPr>
      <w:fldChar w:fldCharType="separate"/>
    </w:r>
    <w:r w:rsidR="000A693E" w:rsidRPr="000E49A5">
      <w:rPr>
        <w:rFonts w:ascii="Arial" w:hAnsi="Arial" w:cs="Arial"/>
        <w:noProof/>
      </w:rPr>
      <w:t>6</w:t>
    </w:r>
    <w:r w:rsidRPr="000E49A5">
      <w:rPr>
        <w:rFonts w:ascii="Arial" w:hAnsi="Arial" w:cs="Arial"/>
        <w:noProof/>
      </w:rPr>
      <w:fldChar w:fldCharType="end"/>
    </w:r>
  </w:p>
  <w:p w14:paraId="51CE6801" w14:textId="77777777" w:rsidR="00B8402D" w:rsidRDefault="00B84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4"/>
        <w:szCs w:val="24"/>
      </w:rPr>
      <w:id w:val="1311672117"/>
      <w:docPartObj>
        <w:docPartGallery w:val="Page Numbers (Bottom of Page)"/>
        <w:docPartUnique/>
      </w:docPartObj>
    </w:sdtPr>
    <w:sdtEndPr>
      <w:rPr>
        <w:noProof/>
        <w:sz w:val="22"/>
        <w:szCs w:val="22"/>
      </w:rPr>
    </w:sdtEndPr>
    <w:sdtContent>
      <w:p w14:paraId="2025001B" w14:textId="318044B7" w:rsidR="00B8402D" w:rsidRPr="000E49A5" w:rsidRDefault="00B8402D">
        <w:pPr>
          <w:pStyle w:val="Footer"/>
          <w:jc w:val="center"/>
          <w:rPr>
            <w:rFonts w:ascii="Arial" w:hAnsi="Arial" w:cs="Arial"/>
          </w:rPr>
        </w:pPr>
        <w:r w:rsidRPr="000E49A5">
          <w:rPr>
            <w:rFonts w:ascii="Arial" w:hAnsi="Arial" w:cs="Arial"/>
          </w:rPr>
          <w:fldChar w:fldCharType="begin"/>
        </w:r>
        <w:r w:rsidRPr="000E49A5">
          <w:rPr>
            <w:rFonts w:ascii="Arial" w:hAnsi="Arial" w:cs="Arial"/>
          </w:rPr>
          <w:instrText xml:space="preserve"> PAGE   \* MERGEFORMAT </w:instrText>
        </w:r>
        <w:r w:rsidRPr="000E49A5">
          <w:rPr>
            <w:rFonts w:ascii="Arial" w:hAnsi="Arial" w:cs="Arial"/>
          </w:rPr>
          <w:fldChar w:fldCharType="separate"/>
        </w:r>
        <w:r w:rsidR="000A693E" w:rsidRPr="000E49A5">
          <w:rPr>
            <w:rFonts w:ascii="Arial" w:hAnsi="Arial" w:cs="Arial"/>
            <w:noProof/>
          </w:rPr>
          <w:t>5</w:t>
        </w:r>
        <w:r w:rsidRPr="000E49A5">
          <w:rPr>
            <w:rFonts w:ascii="Arial" w:hAnsi="Arial" w:cs="Arial"/>
            <w:noProof/>
          </w:rPr>
          <w:fldChar w:fldCharType="end"/>
        </w:r>
      </w:p>
    </w:sdtContent>
  </w:sdt>
  <w:p w14:paraId="0D1601E6" w14:textId="77777777" w:rsidR="00B8402D" w:rsidRPr="00B57D84" w:rsidRDefault="00B8402D">
    <w:pPr>
      <w:pStyle w:val="Footer"/>
      <w:rPr>
        <w:rFonts w:ascii="Arial" w:hAnsi="Arial" w:cs="Arial"/>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86B41" w14:textId="581E6FED" w:rsidR="00B8402D" w:rsidRPr="002B4235" w:rsidRDefault="00B8402D" w:rsidP="00DD0EE1">
    <w:pPr>
      <w:spacing w:after="0" w:line="240" w:lineRule="auto"/>
      <w:rPr>
        <w:rFonts w:ascii="Arial" w:hAnsi="Arial" w:cs="Arial"/>
        <w:sz w:val="24"/>
        <w:szCs w:val="24"/>
      </w:rPr>
    </w:pPr>
    <w:r w:rsidRPr="00335E31">
      <w:rPr>
        <w:rFonts w:ascii="Arial" w:eastAsia="Arial" w:hAnsi="Arial" w:cs="Arial"/>
        <w:spacing w:val="-1"/>
        <w:sz w:val="17"/>
        <w:szCs w:val="17"/>
      </w:rPr>
      <w:t>A</w:t>
    </w:r>
    <w:r w:rsidRPr="00335E31">
      <w:rPr>
        <w:rFonts w:ascii="Arial" w:eastAsia="Arial" w:hAnsi="Arial" w:cs="Arial"/>
        <w:sz w:val="17"/>
        <w:szCs w:val="17"/>
      </w:rPr>
      <w:t>ll t</w:t>
    </w:r>
    <w:r w:rsidRPr="00335E31">
      <w:rPr>
        <w:rFonts w:ascii="Arial" w:eastAsia="Arial" w:hAnsi="Arial" w:cs="Arial"/>
        <w:spacing w:val="-2"/>
        <w:sz w:val="17"/>
        <w:szCs w:val="17"/>
      </w:rPr>
      <w:t>h</w:t>
    </w:r>
    <w:r w:rsidRPr="00335E31">
      <w:rPr>
        <w:rFonts w:ascii="Arial" w:eastAsia="Arial" w:hAnsi="Arial" w:cs="Arial"/>
        <w:sz w:val="17"/>
        <w:szCs w:val="17"/>
      </w:rPr>
      <w:t>e</w:t>
    </w:r>
    <w:r w:rsidRPr="00335E31">
      <w:rPr>
        <w:rFonts w:ascii="Arial" w:eastAsia="Arial" w:hAnsi="Arial" w:cs="Arial"/>
        <w:spacing w:val="-1"/>
        <w:sz w:val="17"/>
        <w:szCs w:val="17"/>
      </w:rPr>
      <w:t xml:space="preserve"> </w:t>
    </w:r>
    <w:r w:rsidRPr="00335E31">
      <w:rPr>
        <w:rFonts w:ascii="Arial" w:eastAsia="Arial" w:hAnsi="Arial" w:cs="Arial"/>
        <w:sz w:val="17"/>
        <w:szCs w:val="17"/>
      </w:rPr>
      <w:t>m</w:t>
    </w:r>
    <w:r w:rsidRPr="00335E31">
      <w:rPr>
        <w:rFonts w:ascii="Arial" w:eastAsia="Arial" w:hAnsi="Arial" w:cs="Arial"/>
        <w:spacing w:val="-2"/>
        <w:sz w:val="17"/>
        <w:szCs w:val="17"/>
      </w:rPr>
      <w:t>a</w:t>
    </w:r>
    <w:r w:rsidRPr="00335E31">
      <w:rPr>
        <w:rFonts w:ascii="Arial" w:eastAsia="Arial" w:hAnsi="Arial" w:cs="Arial"/>
        <w:sz w:val="17"/>
        <w:szCs w:val="17"/>
      </w:rPr>
      <w:t>t</w:t>
    </w:r>
    <w:r w:rsidRPr="00335E31">
      <w:rPr>
        <w:rFonts w:ascii="Arial" w:eastAsia="Arial" w:hAnsi="Arial" w:cs="Arial"/>
        <w:spacing w:val="-2"/>
        <w:sz w:val="17"/>
        <w:szCs w:val="17"/>
      </w:rPr>
      <w:t>e</w:t>
    </w:r>
    <w:r w:rsidRPr="00335E31">
      <w:rPr>
        <w:rFonts w:ascii="Arial" w:eastAsia="Arial" w:hAnsi="Arial" w:cs="Arial"/>
        <w:sz w:val="17"/>
        <w:szCs w:val="17"/>
      </w:rPr>
      <w:t>ri</w:t>
    </w:r>
    <w:r w:rsidRPr="00335E31">
      <w:rPr>
        <w:rFonts w:ascii="Arial" w:eastAsia="Arial" w:hAnsi="Arial" w:cs="Arial"/>
        <w:spacing w:val="-2"/>
        <w:sz w:val="17"/>
        <w:szCs w:val="17"/>
      </w:rPr>
      <w:t>a</w:t>
    </w:r>
    <w:r w:rsidRPr="00335E31">
      <w:rPr>
        <w:rFonts w:ascii="Arial" w:eastAsia="Arial" w:hAnsi="Arial" w:cs="Arial"/>
        <w:sz w:val="17"/>
        <w:szCs w:val="17"/>
      </w:rPr>
      <w:t>l in</w:t>
    </w:r>
    <w:r w:rsidRPr="00335E31">
      <w:rPr>
        <w:rFonts w:ascii="Arial" w:eastAsia="Arial" w:hAnsi="Arial" w:cs="Arial"/>
        <w:spacing w:val="-1"/>
        <w:sz w:val="17"/>
        <w:szCs w:val="17"/>
      </w:rPr>
      <w:t xml:space="preserve"> </w:t>
    </w:r>
    <w:r w:rsidRPr="00335E31">
      <w:rPr>
        <w:rFonts w:ascii="Arial" w:eastAsia="Arial" w:hAnsi="Arial" w:cs="Arial"/>
        <w:sz w:val="17"/>
        <w:szCs w:val="17"/>
      </w:rPr>
      <w:t>t</w:t>
    </w:r>
    <w:r w:rsidRPr="00335E31">
      <w:rPr>
        <w:rFonts w:ascii="Arial" w:eastAsia="Arial" w:hAnsi="Arial" w:cs="Arial"/>
        <w:spacing w:val="-2"/>
        <w:sz w:val="17"/>
        <w:szCs w:val="17"/>
      </w:rPr>
      <w:t>hi</w:t>
    </w:r>
    <w:r w:rsidRPr="00335E31">
      <w:rPr>
        <w:rFonts w:ascii="Arial" w:eastAsia="Arial" w:hAnsi="Arial" w:cs="Arial"/>
        <w:sz w:val="17"/>
        <w:szCs w:val="17"/>
      </w:rPr>
      <w:t>s</w:t>
    </w:r>
    <w:r w:rsidRPr="00335E31">
      <w:rPr>
        <w:rFonts w:ascii="Arial" w:eastAsia="Arial" w:hAnsi="Arial" w:cs="Arial"/>
        <w:spacing w:val="1"/>
        <w:sz w:val="17"/>
        <w:szCs w:val="17"/>
      </w:rPr>
      <w:t xml:space="preserve"> </w:t>
    </w:r>
    <w:r w:rsidRPr="00335E31">
      <w:rPr>
        <w:rFonts w:ascii="Arial" w:eastAsia="Arial" w:hAnsi="Arial" w:cs="Arial"/>
        <w:spacing w:val="-2"/>
        <w:sz w:val="17"/>
        <w:szCs w:val="17"/>
      </w:rPr>
      <w:t>pub</w:t>
    </w:r>
    <w:r w:rsidRPr="00335E31">
      <w:rPr>
        <w:rFonts w:ascii="Arial" w:eastAsia="Arial" w:hAnsi="Arial" w:cs="Arial"/>
        <w:sz w:val="17"/>
        <w:szCs w:val="17"/>
      </w:rPr>
      <w:t>li</w:t>
    </w:r>
    <w:r w:rsidRPr="00335E31">
      <w:rPr>
        <w:rFonts w:ascii="Arial" w:eastAsia="Arial" w:hAnsi="Arial" w:cs="Arial"/>
        <w:spacing w:val="1"/>
        <w:sz w:val="17"/>
        <w:szCs w:val="17"/>
      </w:rPr>
      <w:t>c</w:t>
    </w:r>
    <w:r w:rsidRPr="00335E31">
      <w:rPr>
        <w:rFonts w:ascii="Arial" w:eastAsia="Arial" w:hAnsi="Arial" w:cs="Arial"/>
        <w:spacing w:val="-2"/>
        <w:sz w:val="17"/>
        <w:szCs w:val="17"/>
      </w:rPr>
      <w:t>a</w:t>
    </w:r>
    <w:r w:rsidRPr="00335E31">
      <w:rPr>
        <w:rFonts w:ascii="Arial" w:eastAsia="Arial" w:hAnsi="Arial" w:cs="Arial"/>
        <w:sz w:val="17"/>
        <w:szCs w:val="17"/>
      </w:rPr>
      <w:t>ti</w:t>
    </w:r>
    <w:r w:rsidRPr="00335E31">
      <w:rPr>
        <w:rFonts w:ascii="Arial" w:eastAsia="Arial" w:hAnsi="Arial" w:cs="Arial"/>
        <w:spacing w:val="-4"/>
        <w:sz w:val="17"/>
        <w:szCs w:val="17"/>
      </w:rPr>
      <w:t>o</w:t>
    </w:r>
    <w:r w:rsidRPr="00335E31">
      <w:rPr>
        <w:rFonts w:ascii="Arial" w:eastAsia="Arial" w:hAnsi="Arial" w:cs="Arial"/>
        <w:sz w:val="17"/>
        <w:szCs w:val="17"/>
      </w:rPr>
      <w:t>n</w:t>
    </w:r>
    <w:r w:rsidRPr="00335E31">
      <w:rPr>
        <w:rFonts w:ascii="Arial" w:eastAsia="Arial" w:hAnsi="Arial" w:cs="Arial"/>
        <w:spacing w:val="-1"/>
        <w:sz w:val="17"/>
        <w:szCs w:val="17"/>
      </w:rPr>
      <w:t xml:space="preserve"> </w:t>
    </w:r>
    <w:r w:rsidRPr="00335E31">
      <w:rPr>
        <w:rFonts w:ascii="Arial" w:eastAsia="Arial" w:hAnsi="Arial" w:cs="Arial"/>
        <w:sz w:val="17"/>
        <w:szCs w:val="17"/>
      </w:rPr>
      <w:t>is</w:t>
    </w:r>
    <w:r>
      <w:rPr>
        <w:rFonts w:ascii="Arial" w:eastAsia="Arial" w:hAnsi="Arial" w:cs="Arial"/>
        <w:spacing w:val="-1"/>
        <w:sz w:val="17"/>
        <w:szCs w:val="17"/>
      </w:rPr>
      <w:t xml:space="preserve"> </w:t>
    </w:r>
    <w:r w:rsidRPr="00335E31">
      <w:rPr>
        <w:rFonts w:ascii="Arial" w:eastAsia="Arial" w:hAnsi="Arial" w:cs="Arial"/>
        <w:sz w:val="17"/>
        <w:szCs w:val="17"/>
      </w:rPr>
      <w:t>©</w:t>
    </w:r>
    <w:r w:rsidRPr="00335E31">
      <w:rPr>
        <w:rFonts w:ascii="Arial" w:eastAsia="Arial" w:hAnsi="Arial" w:cs="Arial"/>
        <w:spacing w:val="-1"/>
        <w:sz w:val="17"/>
        <w:szCs w:val="17"/>
      </w:rPr>
      <w:t xml:space="preserve"> NCF</w:t>
    </w:r>
    <w:r w:rsidRPr="00335E31">
      <w:rPr>
        <w:rFonts w:ascii="Arial" w:eastAsia="Arial" w:hAnsi="Arial" w:cs="Arial"/>
        <w:sz w:val="17"/>
        <w:szCs w:val="17"/>
      </w:rPr>
      <w:t>E.</w:t>
    </w:r>
  </w:p>
  <w:p w14:paraId="7C2FB8AE" w14:textId="77777777" w:rsidR="00B8402D" w:rsidRDefault="00B84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E12BA" w14:textId="77777777" w:rsidR="00D359FB" w:rsidRDefault="00D359FB" w:rsidP="00CD7AAB">
      <w:pPr>
        <w:spacing w:after="0" w:line="240" w:lineRule="auto"/>
      </w:pPr>
      <w:r>
        <w:separator/>
      </w:r>
    </w:p>
  </w:footnote>
  <w:footnote w:type="continuationSeparator" w:id="0">
    <w:p w14:paraId="71BB3ACD" w14:textId="77777777" w:rsidR="00D359FB" w:rsidRDefault="00D359FB" w:rsidP="00CD7AAB">
      <w:pPr>
        <w:spacing w:after="0" w:line="240" w:lineRule="auto"/>
      </w:pPr>
      <w:r>
        <w:continuationSeparator/>
      </w:r>
    </w:p>
  </w:footnote>
  <w:footnote w:type="continuationNotice" w:id="1">
    <w:p w14:paraId="3EDB5242" w14:textId="77777777" w:rsidR="00D359FB" w:rsidRDefault="00D359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C686F" w14:textId="32067700" w:rsidR="00CB5F12" w:rsidRDefault="00CB5F12">
    <w:pPr>
      <w:pStyle w:val="Header"/>
    </w:pPr>
    <w:r>
      <w:rPr>
        <w:noProof/>
      </w:rPr>
      <w:pict w14:anchorId="496490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41829"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3C14E" w14:textId="2FB2C86F" w:rsidR="00CB5F12" w:rsidRDefault="00CB5F12">
    <w:pPr>
      <w:pStyle w:val="Header"/>
    </w:pPr>
    <w:r>
      <w:rPr>
        <w:noProof/>
      </w:rPr>
      <w:pict w14:anchorId="57388E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41830"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38C67" w14:textId="1B7FEC1F" w:rsidR="00AF6D5C" w:rsidRDefault="00CB5F12">
    <w:pPr>
      <w:pStyle w:val="Header"/>
    </w:pPr>
    <w:r>
      <w:rPr>
        <w:noProof/>
      </w:rPr>
      <w:pict w14:anchorId="5D04C8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41828"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DD0EE1">
      <w:rPr>
        <w:noProof/>
      </w:rPr>
      <w:drawing>
        <wp:inline distT="0" distB="0" distL="0" distR="0" wp14:anchorId="406D3E3C" wp14:editId="39F964D4">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D9"/>
    <w:multiLevelType w:val="hybridMultilevel"/>
    <w:tmpl w:val="ADB6D1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66085E"/>
    <w:multiLevelType w:val="hybridMultilevel"/>
    <w:tmpl w:val="FB848D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1B27C6"/>
    <w:multiLevelType w:val="hybridMultilevel"/>
    <w:tmpl w:val="33D24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D779D5"/>
    <w:multiLevelType w:val="hybridMultilevel"/>
    <w:tmpl w:val="8A9E3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94099"/>
    <w:multiLevelType w:val="hybridMultilevel"/>
    <w:tmpl w:val="EAC2C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C83A96"/>
    <w:multiLevelType w:val="hybridMultilevel"/>
    <w:tmpl w:val="759EB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006E46"/>
    <w:multiLevelType w:val="hybridMultilevel"/>
    <w:tmpl w:val="FD9283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CF3EE3"/>
    <w:multiLevelType w:val="hybridMultilevel"/>
    <w:tmpl w:val="7182F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EF12C7"/>
    <w:multiLevelType w:val="hybridMultilevel"/>
    <w:tmpl w:val="FBC6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93268C"/>
    <w:multiLevelType w:val="hybridMultilevel"/>
    <w:tmpl w:val="F74247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9070DC0"/>
    <w:multiLevelType w:val="hybridMultilevel"/>
    <w:tmpl w:val="D758F5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21E3117"/>
    <w:multiLevelType w:val="hybridMultilevel"/>
    <w:tmpl w:val="11843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275099"/>
    <w:multiLevelType w:val="hybridMultilevel"/>
    <w:tmpl w:val="7BAA96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47A5592"/>
    <w:multiLevelType w:val="hybridMultilevel"/>
    <w:tmpl w:val="250C9E08"/>
    <w:lvl w:ilvl="0" w:tplc="13F4E662">
      <w:start w:val="1"/>
      <w:numFmt w:val="bullet"/>
      <w:lvlText w:val=""/>
      <w:lvlJc w:val="left"/>
      <w:pPr>
        <w:ind w:left="720" w:hanging="360"/>
      </w:pPr>
      <w:rPr>
        <w:rFonts w:ascii="Symbol" w:hAnsi="Symbol" w:hint="default"/>
      </w:rPr>
    </w:lvl>
    <w:lvl w:ilvl="1" w:tplc="CE38E268">
      <w:start w:val="1"/>
      <w:numFmt w:val="bullet"/>
      <w:lvlText w:val="o"/>
      <w:lvlJc w:val="left"/>
      <w:pPr>
        <w:ind w:left="1440" w:hanging="360"/>
      </w:pPr>
      <w:rPr>
        <w:rFonts w:ascii="Courier New" w:hAnsi="Courier New" w:hint="default"/>
      </w:rPr>
    </w:lvl>
    <w:lvl w:ilvl="2" w:tplc="3F783B5A">
      <w:start w:val="1"/>
      <w:numFmt w:val="bullet"/>
      <w:lvlText w:val=""/>
      <w:lvlJc w:val="left"/>
      <w:pPr>
        <w:ind w:left="2160" w:hanging="360"/>
      </w:pPr>
      <w:rPr>
        <w:rFonts w:ascii="Wingdings" w:hAnsi="Wingdings" w:hint="default"/>
      </w:rPr>
    </w:lvl>
    <w:lvl w:ilvl="3" w:tplc="3EFCDE1C">
      <w:start w:val="1"/>
      <w:numFmt w:val="bullet"/>
      <w:lvlText w:val=""/>
      <w:lvlJc w:val="left"/>
      <w:pPr>
        <w:ind w:left="2880" w:hanging="360"/>
      </w:pPr>
      <w:rPr>
        <w:rFonts w:ascii="Symbol" w:hAnsi="Symbol" w:hint="default"/>
      </w:rPr>
    </w:lvl>
    <w:lvl w:ilvl="4" w:tplc="719253AE">
      <w:start w:val="1"/>
      <w:numFmt w:val="bullet"/>
      <w:lvlText w:val="o"/>
      <w:lvlJc w:val="left"/>
      <w:pPr>
        <w:ind w:left="3600" w:hanging="360"/>
      </w:pPr>
      <w:rPr>
        <w:rFonts w:ascii="Courier New" w:hAnsi="Courier New" w:hint="default"/>
      </w:rPr>
    </w:lvl>
    <w:lvl w:ilvl="5" w:tplc="BE66DF46">
      <w:start w:val="1"/>
      <w:numFmt w:val="bullet"/>
      <w:lvlText w:val=""/>
      <w:lvlJc w:val="left"/>
      <w:pPr>
        <w:ind w:left="4320" w:hanging="360"/>
      </w:pPr>
      <w:rPr>
        <w:rFonts w:ascii="Wingdings" w:hAnsi="Wingdings" w:hint="default"/>
      </w:rPr>
    </w:lvl>
    <w:lvl w:ilvl="6" w:tplc="FA9A8D3E">
      <w:start w:val="1"/>
      <w:numFmt w:val="bullet"/>
      <w:lvlText w:val=""/>
      <w:lvlJc w:val="left"/>
      <w:pPr>
        <w:ind w:left="5040" w:hanging="360"/>
      </w:pPr>
      <w:rPr>
        <w:rFonts w:ascii="Symbol" w:hAnsi="Symbol" w:hint="default"/>
      </w:rPr>
    </w:lvl>
    <w:lvl w:ilvl="7" w:tplc="FA623AE6">
      <w:start w:val="1"/>
      <w:numFmt w:val="bullet"/>
      <w:lvlText w:val="o"/>
      <w:lvlJc w:val="left"/>
      <w:pPr>
        <w:ind w:left="5760" w:hanging="360"/>
      </w:pPr>
      <w:rPr>
        <w:rFonts w:ascii="Courier New" w:hAnsi="Courier New" w:hint="default"/>
      </w:rPr>
    </w:lvl>
    <w:lvl w:ilvl="8" w:tplc="03A87F74">
      <w:start w:val="1"/>
      <w:numFmt w:val="bullet"/>
      <w:lvlText w:val=""/>
      <w:lvlJc w:val="left"/>
      <w:pPr>
        <w:ind w:left="6480" w:hanging="360"/>
      </w:pPr>
      <w:rPr>
        <w:rFonts w:ascii="Wingdings" w:hAnsi="Wingdings" w:hint="default"/>
      </w:rPr>
    </w:lvl>
  </w:abstractNum>
  <w:abstractNum w:abstractNumId="15" w15:restartNumberingAfterBreak="0">
    <w:nsid w:val="4B5C4E5A"/>
    <w:multiLevelType w:val="hybridMultilevel"/>
    <w:tmpl w:val="269A25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29A351C"/>
    <w:multiLevelType w:val="hybridMultilevel"/>
    <w:tmpl w:val="7B004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2579F5"/>
    <w:multiLevelType w:val="hybridMultilevel"/>
    <w:tmpl w:val="0D860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866EBF"/>
    <w:multiLevelType w:val="hybridMultilevel"/>
    <w:tmpl w:val="CCB03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5C3F24"/>
    <w:multiLevelType w:val="hybridMultilevel"/>
    <w:tmpl w:val="16645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A17725"/>
    <w:multiLevelType w:val="hybridMultilevel"/>
    <w:tmpl w:val="51CA2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114791"/>
    <w:multiLevelType w:val="hybridMultilevel"/>
    <w:tmpl w:val="DE8C3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010A6E"/>
    <w:multiLevelType w:val="hybridMultilevel"/>
    <w:tmpl w:val="A55066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9CA414A"/>
    <w:multiLevelType w:val="hybridMultilevel"/>
    <w:tmpl w:val="DFA42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814C61"/>
    <w:multiLevelType w:val="hybridMultilevel"/>
    <w:tmpl w:val="C3123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D1253B"/>
    <w:multiLevelType w:val="hybridMultilevel"/>
    <w:tmpl w:val="F9F23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8E750B"/>
    <w:multiLevelType w:val="hybridMultilevel"/>
    <w:tmpl w:val="04D6E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D0596B"/>
    <w:multiLevelType w:val="hybridMultilevel"/>
    <w:tmpl w:val="3D541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0903854">
    <w:abstractNumId w:val="14"/>
  </w:num>
  <w:num w:numId="2" w16cid:durableId="831262614">
    <w:abstractNumId w:val="1"/>
  </w:num>
  <w:num w:numId="3" w16cid:durableId="1868987128">
    <w:abstractNumId w:val="23"/>
  </w:num>
  <w:num w:numId="4" w16cid:durableId="374963347">
    <w:abstractNumId w:val="11"/>
  </w:num>
  <w:num w:numId="5" w16cid:durableId="1296833262">
    <w:abstractNumId w:val="0"/>
  </w:num>
  <w:num w:numId="6" w16cid:durableId="2069181022">
    <w:abstractNumId w:val="7"/>
  </w:num>
  <w:num w:numId="7" w16cid:durableId="2100906050">
    <w:abstractNumId w:val="22"/>
  </w:num>
  <w:num w:numId="8" w16cid:durableId="1421411287">
    <w:abstractNumId w:val="2"/>
  </w:num>
  <w:num w:numId="9" w16cid:durableId="2055540652">
    <w:abstractNumId w:val="3"/>
  </w:num>
  <w:num w:numId="10" w16cid:durableId="1148008776">
    <w:abstractNumId w:val="26"/>
  </w:num>
  <w:num w:numId="11" w16cid:durableId="1340162440">
    <w:abstractNumId w:val="25"/>
  </w:num>
  <w:num w:numId="12" w16cid:durableId="605575399">
    <w:abstractNumId w:val="20"/>
  </w:num>
  <w:num w:numId="13" w16cid:durableId="286352354">
    <w:abstractNumId w:val="18"/>
  </w:num>
  <w:num w:numId="14" w16cid:durableId="430903256">
    <w:abstractNumId w:val="16"/>
  </w:num>
  <w:num w:numId="15" w16cid:durableId="1703825004">
    <w:abstractNumId w:val="17"/>
  </w:num>
  <w:num w:numId="16" w16cid:durableId="163135120">
    <w:abstractNumId w:val="15"/>
  </w:num>
  <w:num w:numId="17" w16cid:durableId="878125179">
    <w:abstractNumId w:val="13"/>
  </w:num>
  <w:num w:numId="18" w16cid:durableId="915750019">
    <w:abstractNumId w:val="4"/>
  </w:num>
  <w:num w:numId="19" w16cid:durableId="1370689187">
    <w:abstractNumId w:val="5"/>
  </w:num>
  <w:num w:numId="20" w16cid:durableId="1454129516">
    <w:abstractNumId w:val="27"/>
  </w:num>
  <w:num w:numId="21" w16cid:durableId="688720396">
    <w:abstractNumId w:val="10"/>
  </w:num>
  <w:num w:numId="22" w16cid:durableId="333072935">
    <w:abstractNumId w:val="24"/>
  </w:num>
  <w:num w:numId="23" w16cid:durableId="182939903">
    <w:abstractNumId w:val="8"/>
  </w:num>
  <w:num w:numId="24" w16cid:durableId="2009600478">
    <w:abstractNumId w:val="6"/>
  </w:num>
  <w:num w:numId="25" w16cid:durableId="1145203007">
    <w:abstractNumId w:val="21"/>
  </w:num>
  <w:num w:numId="26" w16cid:durableId="1061447157">
    <w:abstractNumId w:val="12"/>
  </w:num>
  <w:num w:numId="27" w16cid:durableId="243146605">
    <w:abstractNumId w:val="19"/>
  </w:num>
  <w:num w:numId="28" w16cid:durableId="56099167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314D"/>
    <w:rsid w:val="00005A3A"/>
    <w:rsid w:val="00005EBF"/>
    <w:rsid w:val="00010E8F"/>
    <w:rsid w:val="00011E0F"/>
    <w:rsid w:val="00011F47"/>
    <w:rsid w:val="00021519"/>
    <w:rsid w:val="00026146"/>
    <w:rsid w:val="00042B5E"/>
    <w:rsid w:val="00061C4D"/>
    <w:rsid w:val="00064886"/>
    <w:rsid w:val="0007117C"/>
    <w:rsid w:val="00075CD9"/>
    <w:rsid w:val="00076B3B"/>
    <w:rsid w:val="00087C80"/>
    <w:rsid w:val="00094B0A"/>
    <w:rsid w:val="000A45AD"/>
    <w:rsid w:val="000A693E"/>
    <w:rsid w:val="000A75E2"/>
    <w:rsid w:val="000A7E18"/>
    <w:rsid w:val="000B483A"/>
    <w:rsid w:val="000C3E7D"/>
    <w:rsid w:val="000C4D88"/>
    <w:rsid w:val="000D1E83"/>
    <w:rsid w:val="000E49A5"/>
    <w:rsid w:val="000F4878"/>
    <w:rsid w:val="001005DB"/>
    <w:rsid w:val="00106F96"/>
    <w:rsid w:val="00107E21"/>
    <w:rsid w:val="00114074"/>
    <w:rsid w:val="00114FCD"/>
    <w:rsid w:val="00130E6F"/>
    <w:rsid w:val="001318D2"/>
    <w:rsid w:val="00134474"/>
    <w:rsid w:val="00141874"/>
    <w:rsid w:val="0014789B"/>
    <w:rsid w:val="00155F89"/>
    <w:rsid w:val="00162BF1"/>
    <w:rsid w:val="0016455A"/>
    <w:rsid w:val="00167148"/>
    <w:rsid w:val="0018166E"/>
    <w:rsid w:val="001848A5"/>
    <w:rsid w:val="00187969"/>
    <w:rsid w:val="00190B08"/>
    <w:rsid w:val="001956C5"/>
    <w:rsid w:val="0019644D"/>
    <w:rsid w:val="00196F82"/>
    <w:rsid w:val="00197FA8"/>
    <w:rsid w:val="001A3E9D"/>
    <w:rsid w:val="001A79E6"/>
    <w:rsid w:val="001B0929"/>
    <w:rsid w:val="001B0BD3"/>
    <w:rsid w:val="001B1942"/>
    <w:rsid w:val="001B200B"/>
    <w:rsid w:val="001C1A4E"/>
    <w:rsid w:val="001D399F"/>
    <w:rsid w:val="001D4DA8"/>
    <w:rsid w:val="001D541E"/>
    <w:rsid w:val="001E3467"/>
    <w:rsid w:val="001E4192"/>
    <w:rsid w:val="001F0127"/>
    <w:rsid w:val="001F5362"/>
    <w:rsid w:val="001F7AAD"/>
    <w:rsid w:val="00200BAF"/>
    <w:rsid w:val="002011BD"/>
    <w:rsid w:val="00205644"/>
    <w:rsid w:val="002104E4"/>
    <w:rsid w:val="00211C67"/>
    <w:rsid w:val="002268BA"/>
    <w:rsid w:val="0023012D"/>
    <w:rsid w:val="00233460"/>
    <w:rsid w:val="00237470"/>
    <w:rsid w:val="002418A7"/>
    <w:rsid w:val="00242C4B"/>
    <w:rsid w:val="00242D59"/>
    <w:rsid w:val="00243774"/>
    <w:rsid w:val="00262F88"/>
    <w:rsid w:val="00264538"/>
    <w:rsid w:val="00264F40"/>
    <w:rsid w:val="002664CA"/>
    <w:rsid w:val="00273BE5"/>
    <w:rsid w:val="00276012"/>
    <w:rsid w:val="0028160B"/>
    <w:rsid w:val="00283D23"/>
    <w:rsid w:val="0028438C"/>
    <w:rsid w:val="00286EAF"/>
    <w:rsid w:val="00287B50"/>
    <w:rsid w:val="00297009"/>
    <w:rsid w:val="002A2E21"/>
    <w:rsid w:val="002B20C2"/>
    <w:rsid w:val="002B4235"/>
    <w:rsid w:val="002B5647"/>
    <w:rsid w:val="002B7460"/>
    <w:rsid w:val="002C0168"/>
    <w:rsid w:val="002C3059"/>
    <w:rsid w:val="002C3604"/>
    <w:rsid w:val="002C516A"/>
    <w:rsid w:val="002C5BEE"/>
    <w:rsid w:val="002D139E"/>
    <w:rsid w:val="002D52D9"/>
    <w:rsid w:val="002D5BBA"/>
    <w:rsid w:val="002D7CCE"/>
    <w:rsid w:val="002F2EB5"/>
    <w:rsid w:val="00310BF5"/>
    <w:rsid w:val="00312082"/>
    <w:rsid w:val="00312BDA"/>
    <w:rsid w:val="003154CA"/>
    <w:rsid w:val="00320024"/>
    <w:rsid w:val="003230DB"/>
    <w:rsid w:val="003240F6"/>
    <w:rsid w:val="003275D9"/>
    <w:rsid w:val="00333640"/>
    <w:rsid w:val="0034618F"/>
    <w:rsid w:val="00351D69"/>
    <w:rsid w:val="003523E3"/>
    <w:rsid w:val="003531BA"/>
    <w:rsid w:val="00365FEC"/>
    <w:rsid w:val="003703F7"/>
    <w:rsid w:val="00374177"/>
    <w:rsid w:val="0038796B"/>
    <w:rsid w:val="003968AA"/>
    <w:rsid w:val="003977A9"/>
    <w:rsid w:val="003A6AA7"/>
    <w:rsid w:val="003B7AAD"/>
    <w:rsid w:val="003C054C"/>
    <w:rsid w:val="003C2311"/>
    <w:rsid w:val="003D1E14"/>
    <w:rsid w:val="003E08E6"/>
    <w:rsid w:val="003E5CCB"/>
    <w:rsid w:val="003F0554"/>
    <w:rsid w:val="00406AEB"/>
    <w:rsid w:val="00411A43"/>
    <w:rsid w:val="00416539"/>
    <w:rsid w:val="00416834"/>
    <w:rsid w:val="004205A4"/>
    <w:rsid w:val="00422BC9"/>
    <w:rsid w:val="00423053"/>
    <w:rsid w:val="00432343"/>
    <w:rsid w:val="0043542B"/>
    <w:rsid w:val="004455FB"/>
    <w:rsid w:val="0044657B"/>
    <w:rsid w:val="00447875"/>
    <w:rsid w:val="0045049B"/>
    <w:rsid w:val="00451ED3"/>
    <w:rsid w:val="00455FEF"/>
    <w:rsid w:val="00456D0A"/>
    <w:rsid w:val="00460119"/>
    <w:rsid w:val="004637EB"/>
    <w:rsid w:val="00472DF7"/>
    <w:rsid w:val="004732C3"/>
    <w:rsid w:val="0049393D"/>
    <w:rsid w:val="00494FB9"/>
    <w:rsid w:val="004A15C7"/>
    <w:rsid w:val="004B118A"/>
    <w:rsid w:val="004B1990"/>
    <w:rsid w:val="004B279C"/>
    <w:rsid w:val="004B3091"/>
    <w:rsid w:val="004B3B87"/>
    <w:rsid w:val="004B4155"/>
    <w:rsid w:val="004D47A9"/>
    <w:rsid w:val="004E164C"/>
    <w:rsid w:val="004E30E6"/>
    <w:rsid w:val="004F042D"/>
    <w:rsid w:val="004F5AEA"/>
    <w:rsid w:val="005002A9"/>
    <w:rsid w:val="00507267"/>
    <w:rsid w:val="0051178D"/>
    <w:rsid w:val="00511ED4"/>
    <w:rsid w:val="00514F2A"/>
    <w:rsid w:val="00520CA8"/>
    <w:rsid w:val="00530047"/>
    <w:rsid w:val="005308CE"/>
    <w:rsid w:val="00531B33"/>
    <w:rsid w:val="00536473"/>
    <w:rsid w:val="0054460D"/>
    <w:rsid w:val="00552A9D"/>
    <w:rsid w:val="00562D97"/>
    <w:rsid w:val="00563878"/>
    <w:rsid w:val="00565794"/>
    <w:rsid w:val="00567778"/>
    <w:rsid w:val="00574291"/>
    <w:rsid w:val="005841B3"/>
    <w:rsid w:val="00587CB4"/>
    <w:rsid w:val="005914B3"/>
    <w:rsid w:val="005A0F68"/>
    <w:rsid w:val="005A1AA5"/>
    <w:rsid w:val="005A2239"/>
    <w:rsid w:val="005A60E4"/>
    <w:rsid w:val="005A7114"/>
    <w:rsid w:val="005B39D1"/>
    <w:rsid w:val="005B6455"/>
    <w:rsid w:val="005C7C0A"/>
    <w:rsid w:val="005D08DF"/>
    <w:rsid w:val="005D2BD0"/>
    <w:rsid w:val="005E196F"/>
    <w:rsid w:val="005E7182"/>
    <w:rsid w:val="005F3A91"/>
    <w:rsid w:val="005F3D6F"/>
    <w:rsid w:val="005F4C41"/>
    <w:rsid w:val="00600240"/>
    <w:rsid w:val="00602FE5"/>
    <w:rsid w:val="00607895"/>
    <w:rsid w:val="00615DE7"/>
    <w:rsid w:val="0062525B"/>
    <w:rsid w:val="00635227"/>
    <w:rsid w:val="00640C0C"/>
    <w:rsid w:val="00642F38"/>
    <w:rsid w:val="0065028A"/>
    <w:rsid w:val="006619B2"/>
    <w:rsid w:val="0066471F"/>
    <w:rsid w:val="006655D1"/>
    <w:rsid w:val="00667CF4"/>
    <w:rsid w:val="00674176"/>
    <w:rsid w:val="00674D17"/>
    <w:rsid w:val="006802BB"/>
    <w:rsid w:val="00695DF9"/>
    <w:rsid w:val="00697129"/>
    <w:rsid w:val="006A51E9"/>
    <w:rsid w:val="006A65A8"/>
    <w:rsid w:val="006A6EC1"/>
    <w:rsid w:val="006B076F"/>
    <w:rsid w:val="006B1072"/>
    <w:rsid w:val="006B6F99"/>
    <w:rsid w:val="006B760B"/>
    <w:rsid w:val="006C1777"/>
    <w:rsid w:val="006C1E87"/>
    <w:rsid w:val="006C445E"/>
    <w:rsid w:val="006C6CE3"/>
    <w:rsid w:val="006D2AD3"/>
    <w:rsid w:val="006D62FC"/>
    <w:rsid w:val="006E1300"/>
    <w:rsid w:val="006E6249"/>
    <w:rsid w:val="006F1912"/>
    <w:rsid w:val="006F5877"/>
    <w:rsid w:val="007015FB"/>
    <w:rsid w:val="0070431B"/>
    <w:rsid w:val="00711E8D"/>
    <w:rsid w:val="007156A2"/>
    <w:rsid w:val="0072012A"/>
    <w:rsid w:val="00725723"/>
    <w:rsid w:val="00725A0B"/>
    <w:rsid w:val="00725DB1"/>
    <w:rsid w:val="00727E53"/>
    <w:rsid w:val="007368F1"/>
    <w:rsid w:val="00751029"/>
    <w:rsid w:val="00757D80"/>
    <w:rsid w:val="007624C9"/>
    <w:rsid w:val="007630EB"/>
    <w:rsid w:val="007670B3"/>
    <w:rsid w:val="0077164B"/>
    <w:rsid w:val="00774C3D"/>
    <w:rsid w:val="00775EA0"/>
    <w:rsid w:val="00783882"/>
    <w:rsid w:val="00791832"/>
    <w:rsid w:val="007941CF"/>
    <w:rsid w:val="0079445C"/>
    <w:rsid w:val="007A40F0"/>
    <w:rsid w:val="007A480C"/>
    <w:rsid w:val="007A60A1"/>
    <w:rsid w:val="007A77E5"/>
    <w:rsid w:val="007A7EED"/>
    <w:rsid w:val="007B3B1F"/>
    <w:rsid w:val="007B4D82"/>
    <w:rsid w:val="007B5B1D"/>
    <w:rsid w:val="007B5F7A"/>
    <w:rsid w:val="007C02CC"/>
    <w:rsid w:val="007C3F1C"/>
    <w:rsid w:val="007E08E6"/>
    <w:rsid w:val="007F097F"/>
    <w:rsid w:val="00801A8C"/>
    <w:rsid w:val="00811890"/>
    <w:rsid w:val="00812E5B"/>
    <w:rsid w:val="008140BE"/>
    <w:rsid w:val="00814498"/>
    <w:rsid w:val="0081462F"/>
    <w:rsid w:val="00825C83"/>
    <w:rsid w:val="008265A3"/>
    <w:rsid w:val="008303FF"/>
    <w:rsid w:val="0083321A"/>
    <w:rsid w:val="008440D6"/>
    <w:rsid w:val="008450B6"/>
    <w:rsid w:val="00853BDF"/>
    <w:rsid w:val="008608B7"/>
    <w:rsid w:val="008655CC"/>
    <w:rsid w:val="008661A8"/>
    <w:rsid w:val="00866F7F"/>
    <w:rsid w:val="008749F4"/>
    <w:rsid w:val="00875D5E"/>
    <w:rsid w:val="00876731"/>
    <w:rsid w:val="00877635"/>
    <w:rsid w:val="008904B7"/>
    <w:rsid w:val="008915D6"/>
    <w:rsid w:val="00891C30"/>
    <w:rsid w:val="00891EDE"/>
    <w:rsid w:val="008A4256"/>
    <w:rsid w:val="008B0D88"/>
    <w:rsid w:val="008B1461"/>
    <w:rsid w:val="008B537F"/>
    <w:rsid w:val="008B6EBC"/>
    <w:rsid w:val="008D1072"/>
    <w:rsid w:val="008D78A5"/>
    <w:rsid w:val="008E5A26"/>
    <w:rsid w:val="008E761C"/>
    <w:rsid w:val="008F435D"/>
    <w:rsid w:val="00901927"/>
    <w:rsid w:val="0090272B"/>
    <w:rsid w:val="0090291E"/>
    <w:rsid w:val="00906AA9"/>
    <w:rsid w:val="00911738"/>
    <w:rsid w:val="009126BD"/>
    <w:rsid w:val="00922167"/>
    <w:rsid w:val="00931B44"/>
    <w:rsid w:val="00934270"/>
    <w:rsid w:val="00934738"/>
    <w:rsid w:val="00946B19"/>
    <w:rsid w:val="009568EE"/>
    <w:rsid w:val="009569A0"/>
    <w:rsid w:val="00956EB8"/>
    <w:rsid w:val="0096449A"/>
    <w:rsid w:val="00966216"/>
    <w:rsid w:val="009718AF"/>
    <w:rsid w:val="00982317"/>
    <w:rsid w:val="00993921"/>
    <w:rsid w:val="00994E04"/>
    <w:rsid w:val="00997AD9"/>
    <w:rsid w:val="009B58B8"/>
    <w:rsid w:val="009C5EEB"/>
    <w:rsid w:val="009D11B8"/>
    <w:rsid w:val="009E162F"/>
    <w:rsid w:val="009F0C71"/>
    <w:rsid w:val="009F41F9"/>
    <w:rsid w:val="009F471E"/>
    <w:rsid w:val="009F7B4A"/>
    <w:rsid w:val="00A008E9"/>
    <w:rsid w:val="00A01495"/>
    <w:rsid w:val="00A0176F"/>
    <w:rsid w:val="00A02B41"/>
    <w:rsid w:val="00A034D8"/>
    <w:rsid w:val="00A03A92"/>
    <w:rsid w:val="00A07EA7"/>
    <w:rsid w:val="00A14AF9"/>
    <w:rsid w:val="00A16BFF"/>
    <w:rsid w:val="00A17A97"/>
    <w:rsid w:val="00A270BA"/>
    <w:rsid w:val="00A30817"/>
    <w:rsid w:val="00A32787"/>
    <w:rsid w:val="00A52DB9"/>
    <w:rsid w:val="00A56931"/>
    <w:rsid w:val="00A61C36"/>
    <w:rsid w:val="00A74479"/>
    <w:rsid w:val="00A75195"/>
    <w:rsid w:val="00A77B45"/>
    <w:rsid w:val="00A80FD0"/>
    <w:rsid w:val="00A86E36"/>
    <w:rsid w:val="00A93630"/>
    <w:rsid w:val="00A95767"/>
    <w:rsid w:val="00AA7011"/>
    <w:rsid w:val="00AB6573"/>
    <w:rsid w:val="00AB66A3"/>
    <w:rsid w:val="00AB6780"/>
    <w:rsid w:val="00AC0634"/>
    <w:rsid w:val="00AC2CE5"/>
    <w:rsid w:val="00AD114C"/>
    <w:rsid w:val="00AD320A"/>
    <w:rsid w:val="00AE7B04"/>
    <w:rsid w:val="00AF2E80"/>
    <w:rsid w:val="00AF323B"/>
    <w:rsid w:val="00AF32D0"/>
    <w:rsid w:val="00AF4670"/>
    <w:rsid w:val="00AF6D5C"/>
    <w:rsid w:val="00B047FE"/>
    <w:rsid w:val="00B07757"/>
    <w:rsid w:val="00B13718"/>
    <w:rsid w:val="00B16E9A"/>
    <w:rsid w:val="00B20A67"/>
    <w:rsid w:val="00B25EB2"/>
    <w:rsid w:val="00B40EAC"/>
    <w:rsid w:val="00B412F5"/>
    <w:rsid w:val="00B414AA"/>
    <w:rsid w:val="00B467E6"/>
    <w:rsid w:val="00B54997"/>
    <w:rsid w:val="00B55931"/>
    <w:rsid w:val="00B564F4"/>
    <w:rsid w:val="00B57D84"/>
    <w:rsid w:val="00B60441"/>
    <w:rsid w:val="00B609AE"/>
    <w:rsid w:val="00B61C2A"/>
    <w:rsid w:val="00B66E2E"/>
    <w:rsid w:val="00B679C1"/>
    <w:rsid w:val="00B67D08"/>
    <w:rsid w:val="00B8402D"/>
    <w:rsid w:val="00B84F56"/>
    <w:rsid w:val="00B9062A"/>
    <w:rsid w:val="00BA159B"/>
    <w:rsid w:val="00BA1815"/>
    <w:rsid w:val="00BA187E"/>
    <w:rsid w:val="00BA2A58"/>
    <w:rsid w:val="00BA2EDA"/>
    <w:rsid w:val="00BA4AD9"/>
    <w:rsid w:val="00BA73C6"/>
    <w:rsid w:val="00BA7534"/>
    <w:rsid w:val="00BB3174"/>
    <w:rsid w:val="00BB680F"/>
    <w:rsid w:val="00BC1676"/>
    <w:rsid w:val="00BC3A91"/>
    <w:rsid w:val="00BC3CE1"/>
    <w:rsid w:val="00BC54C1"/>
    <w:rsid w:val="00BC5BF9"/>
    <w:rsid w:val="00BD09AC"/>
    <w:rsid w:val="00BD4403"/>
    <w:rsid w:val="00BE0E6A"/>
    <w:rsid w:val="00BE6F13"/>
    <w:rsid w:val="00C00FE4"/>
    <w:rsid w:val="00C02605"/>
    <w:rsid w:val="00C11C77"/>
    <w:rsid w:val="00C11F96"/>
    <w:rsid w:val="00C128FF"/>
    <w:rsid w:val="00C22479"/>
    <w:rsid w:val="00C22FF3"/>
    <w:rsid w:val="00C25491"/>
    <w:rsid w:val="00C305D8"/>
    <w:rsid w:val="00C30D93"/>
    <w:rsid w:val="00C31CA5"/>
    <w:rsid w:val="00C31DF1"/>
    <w:rsid w:val="00C44635"/>
    <w:rsid w:val="00C46A32"/>
    <w:rsid w:val="00C558E8"/>
    <w:rsid w:val="00C577D2"/>
    <w:rsid w:val="00C62963"/>
    <w:rsid w:val="00C643AB"/>
    <w:rsid w:val="00C73411"/>
    <w:rsid w:val="00C84022"/>
    <w:rsid w:val="00CA47E2"/>
    <w:rsid w:val="00CA53C8"/>
    <w:rsid w:val="00CB41A5"/>
    <w:rsid w:val="00CB4702"/>
    <w:rsid w:val="00CB5F12"/>
    <w:rsid w:val="00CC538A"/>
    <w:rsid w:val="00CD51FB"/>
    <w:rsid w:val="00CD5A0C"/>
    <w:rsid w:val="00CD5D4A"/>
    <w:rsid w:val="00CD6D25"/>
    <w:rsid w:val="00CD7AAB"/>
    <w:rsid w:val="00CE5CE2"/>
    <w:rsid w:val="00CF05D4"/>
    <w:rsid w:val="00CF7D94"/>
    <w:rsid w:val="00D01A72"/>
    <w:rsid w:val="00D07EF4"/>
    <w:rsid w:val="00D10361"/>
    <w:rsid w:val="00D171E4"/>
    <w:rsid w:val="00D17677"/>
    <w:rsid w:val="00D17B51"/>
    <w:rsid w:val="00D23FB6"/>
    <w:rsid w:val="00D24ED3"/>
    <w:rsid w:val="00D25E16"/>
    <w:rsid w:val="00D321A0"/>
    <w:rsid w:val="00D32523"/>
    <w:rsid w:val="00D35466"/>
    <w:rsid w:val="00D359FB"/>
    <w:rsid w:val="00D4279D"/>
    <w:rsid w:val="00D46629"/>
    <w:rsid w:val="00D53B98"/>
    <w:rsid w:val="00D637B5"/>
    <w:rsid w:val="00D71A50"/>
    <w:rsid w:val="00D76423"/>
    <w:rsid w:val="00D83521"/>
    <w:rsid w:val="00D96D02"/>
    <w:rsid w:val="00DA3EB5"/>
    <w:rsid w:val="00DB59F5"/>
    <w:rsid w:val="00DD0EE1"/>
    <w:rsid w:val="00DD345C"/>
    <w:rsid w:val="00DE03BC"/>
    <w:rsid w:val="00DE46FB"/>
    <w:rsid w:val="00DE4FFB"/>
    <w:rsid w:val="00DE6EF0"/>
    <w:rsid w:val="00DF07F0"/>
    <w:rsid w:val="00DF07F6"/>
    <w:rsid w:val="00DF54C9"/>
    <w:rsid w:val="00DF58D0"/>
    <w:rsid w:val="00E01D6C"/>
    <w:rsid w:val="00E101EF"/>
    <w:rsid w:val="00E12374"/>
    <w:rsid w:val="00E16335"/>
    <w:rsid w:val="00E27D6B"/>
    <w:rsid w:val="00E37047"/>
    <w:rsid w:val="00E400C1"/>
    <w:rsid w:val="00E41B24"/>
    <w:rsid w:val="00E51D27"/>
    <w:rsid w:val="00E6591C"/>
    <w:rsid w:val="00E709F3"/>
    <w:rsid w:val="00E7278A"/>
    <w:rsid w:val="00E82964"/>
    <w:rsid w:val="00E86C78"/>
    <w:rsid w:val="00EA2DE4"/>
    <w:rsid w:val="00EB0AE4"/>
    <w:rsid w:val="00EB6395"/>
    <w:rsid w:val="00EC44FD"/>
    <w:rsid w:val="00EC7CDB"/>
    <w:rsid w:val="00ED4312"/>
    <w:rsid w:val="00EE0C5F"/>
    <w:rsid w:val="00EE1B3B"/>
    <w:rsid w:val="00EE5E3E"/>
    <w:rsid w:val="00EF019B"/>
    <w:rsid w:val="00EF1C9A"/>
    <w:rsid w:val="00F0272F"/>
    <w:rsid w:val="00F0434E"/>
    <w:rsid w:val="00F13421"/>
    <w:rsid w:val="00F21E5A"/>
    <w:rsid w:val="00F2622A"/>
    <w:rsid w:val="00F315B8"/>
    <w:rsid w:val="00F33DF2"/>
    <w:rsid w:val="00F42E90"/>
    <w:rsid w:val="00F53739"/>
    <w:rsid w:val="00F53E61"/>
    <w:rsid w:val="00F56C50"/>
    <w:rsid w:val="00F57AA7"/>
    <w:rsid w:val="00F66553"/>
    <w:rsid w:val="00F67324"/>
    <w:rsid w:val="00F7268F"/>
    <w:rsid w:val="00F74EEC"/>
    <w:rsid w:val="00F80912"/>
    <w:rsid w:val="00F84469"/>
    <w:rsid w:val="00F96F08"/>
    <w:rsid w:val="00FA3445"/>
    <w:rsid w:val="00FB4896"/>
    <w:rsid w:val="00FC1F28"/>
    <w:rsid w:val="00FC396F"/>
    <w:rsid w:val="00FD28A8"/>
    <w:rsid w:val="00FE0515"/>
    <w:rsid w:val="00FF0F10"/>
    <w:rsid w:val="074666DB"/>
    <w:rsid w:val="25CBF193"/>
    <w:rsid w:val="267A2444"/>
    <w:rsid w:val="2A662190"/>
    <w:rsid w:val="380E69F9"/>
    <w:rsid w:val="6B19442F"/>
    <w:rsid w:val="7CD656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CE314"/>
  <w15:chartTrackingRefBased/>
  <w15:docId w15:val="{FAFF5406-257E-4434-9047-277EA8825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3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CommentText">
    <w:name w:val="annotation text"/>
    <w:basedOn w:val="Normal"/>
    <w:link w:val="CommentTextChar"/>
    <w:uiPriority w:val="99"/>
    <w:unhideWhenUsed/>
    <w:rsid w:val="008140BE"/>
    <w:pPr>
      <w:spacing w:line="240" w:lineRule="auto"/>
    </w:pPr>
    <w:rPr>
      <w:sz w:val="24"/>
      <w:szCs w:val="24"/>
    </w:rPr>
  </w:style>
  <w:style w:type="character" w:customStyle="1" w:styleId="CommentTextChar">
    <w:name w:val="Comment Text Char"/>
    <w:basedOn w:val="DefaultParagraphFont"/>
    <w:link w:val="CommentText"/>
    <w:uiPriority w:val="99"/>
    <w:rsid w:val="008140BE"/>
    <w:rPr>
      <w:sz w:val="24"/>
      <w:szCs w:val="24"/>
    </w:rPr>
  </w:style>
  <w:style w:type="paragraph" w:styleId="BalloonText">
    <w:name w:val="Balloon Text"/>
    <w:basedOn w:val="Normal"/>
    <w:link w:val="BalloonTextChar"/>
    <w:uiPriority w:val="99"/>
    <w:semiHidden/>
    <w:unhideWhenUsed/>
    <w:rsid w:val="007156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6A2"/>
    <w:rPr>
      <w:rFonts w:ascii="Segoe UI" w:hAnsi="Segoe UI" w:cs="Segoe UI"/>
      <w:sz w:val="18"/>
      <w:szCs w:val="18"/>
    </w:rPr>
  </w:style>
  <w:style w:type="character" w:styleId="CommentReference">
    <w:name w:val="annotation reference"/>
    <w:basedOn w:val="DefaultParagraphFont"/>
    <w:uiPriority w:val="99"/>
    <w:semiHidden/>
    <w:unhideWhenUsed/>
    <w:rsid w:val="006D2AD3"/>
    <w:rPr>
      <w:sz w:val="16"/>
      <w:szCs w:val="16"/>
    </w:rPr>
  </w:style>
  <w:style w:type="paragraph" w:styleId="CommentSubject">
    <w:name w:val="annotation subject"/>
    <w:basedOn w:val="CommentText"/>
    <w:next w:val="CommentText"/>
    <w:link w:val="CommentSubjectChar"/>
    <w:uiPriority w:val="99"/>
    <w:semiHidden/>
    <w:unhideWhenUsed/>
    <w:rsid w:val="006D2AD3"/>
    <w:rPr>
      <w:b/>
      <w:bCs/>
      <w:sz w:val="20"/>
      <w:szCs w:val="20"/>
    </w:rPr>
  </w:style>
  <w:style w:type="character" w:customStyle="1" w:styleId="CommentSubjectChar">
    <w:name w:val="Comment Subject Char"/>
    <w:basedOn w:val="CommentTextChar"/>
    <w:link w:val="CommentSubject"/>
    <w:uiPriority w:val="99"/>
    <w:semiHidden/>
    <w:rsid w:val="006D2AD3"/>
    <w:rPr>
      <w:b/>
      <w:bCs/>
      <w:sz w:val="20"/>
      <w:szCs w:val="20"/>
    </w:rPr>
  </w:style>
  <w:style w:type="character" w:styleId="UnresolvedMention">
    <w:name w:val="Unresolved Mention"/>
    <w:basedOn w:val="DefaultParagraphFont"/>
    <w:uiPriority w:val="99"/>
    <w:semiHidden/>
    <w:unhideWhenUsed/>
    <w:rsid w:val="00005A3A"/>
    <w:rPr>
      <w:color w:val="605E5C"/>
      <w:shd w:val="clear" w:color="auto" w:fill="E1DFDD"/>
    </w:rPr>
  </w:style>
  <w:style w:type="paragraph" w:styleId="Revision">
    <w:name w:val="Revision"/>
    <w:hidden/>
    <w:uiPriority w:val="99"/>
    <w:semiHidden/>
    <w:rsid w:val="00A017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4ca6e5b-e4aa-4a56-b630-202e7c0fe267">
      <UserInfo>
        <DisplayName/>
        <AccountId xsi:nil="true"/>
        <AccountType/>
      </UserInfo>
    </SharedWithUsers>
    <MediaLengthInSeconds xmlns="febda5d2-0fc6-47b3-9470-816d2e039b0b" xsi:nil="true"/>
    <Number xmlns="febda5d2-0fc6-47b3-9470-816d2e039b0b"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CF282-2559-4CB3-A095-0B8905327C4E}">
  <ds:schemaRefs>
    <ds:schemaRef ds:uri="http://schemas.microsoft.com/office/2006/metadata/properties"/>
    <ds:schemaRef ds:uri="http://schemas.microsoft.com/office/infopath/2007/PartnerControls"/>
    <ds:schemaRef ds:uri="http://schemas.microsoft.com/sharepoint/v3"/>
    <ds:schemaRef ds:uri="24ca6e5b-e4aa-4a56-b630-202e7c0fe267"/>
    <ds:schemaRef ds:uri="febda5d2-0fc6-47b3-9470-816d2e039b0b"/>
  </ds:schemaRefs>
</ds:datastoreItem>
</file>

<file path=customXml/itemProps2.xml><?xml version="1.0" encoding="utf-8"?>
<ds:datastoreItem xmlns:ds="http://schemas.openxmlformats.org/officeDocument/2006/customXml" ds:itemID="{E47D5EA3-6ACA-4CB0-82FD-12E15846B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3DD119-6745-4454-9C0E-FE4C884559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594</Words>
  <Characters>3389</Characters>
  <Application>Microsoft Office Word</Application>
  <DocSecurity>0</DocSecurity>
  <Lines>28</Lines>
  <Paragraphs>7</Paragraphs>
  <ScaleCrop>false</ScaleCrop>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271</cp:revision>
  <dcterms:created xsi:type="dcterms:W3CDTF">2020-11-02T18:49:00Z</dcterms:created>
  <dcterms:modified xsi:type="dcterms:W3CDTF">2024-05-21T10:05:00Z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7291400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